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48E5" w14:textId="1AEAA0B8" w:rsidR="009226D0" w:rsidRDefault="00694029" w:rsidP="009226D0">
      <w:pPr>
        <w:spacing w:after="0" w:line="240" w:lineRule="auto"/>
        <w:jc w:val="center"/>
        <w:rPr>
          <w:b/>
          <w:bCs/>
          <w:color w:val="FF6600"/>
          <w:sz w:val="32"/>
          <w:szCs w:val="32"/>
          <w14:textOutline w14:w="11112" w14:cap="flat" w14:cmpd="sng" w14:algn="ctr">
            <w14:solidFill>
              <w14:schemeClr w14:val="accent2"/>
            </w14:solidFill>
            <w14:prstDash w14:val="solid"/>
            <w14:round/>
          </w14:textOutline>
        </w:rPr>
      </w:pPr>
      <w:r w:rsidRPr="009226D0">
        <w:rPr>
          <w:b/>
          <w:bCs/>
          <w:color w:val="FF6600"/>
          <w:sz w:val="32"/>
          <w:szCs w:val="32"/>
          <w14:textOutline w14:w="11112" w14:cap="flat" w14:cmpd="sng" w14:algn="ctr">
            <w14:solidFill>
              <w14:schemeClr w14:val="accent2"/>
            </w14:solidFill>
            <w14:prstDash w14:val="solid"/>
            <w14:round/>
          </w14:textOutline>
        </w:rPr>
        <w:t xml:space="preserve">ART FIRST SUMMER CAMP </w:t>
      </w:r>
      <w:r w:rsidR="00F93E24" w:rsidRPr="009226D0">
        <w:rPr>
          <w:b/>
          <w:bCs/>
          <w:color w:val="FF6600"/>
          <w:sz w:val="32"/>
          <w:szCs w:val="32"/>
          <w14:textOutline w14:w="11112" w14:cap="flat" w14:cmpd="sng" w14:algn="ctr">
            <w14:solidFill>
              <w14:schemeClr w14:val="accent2"/>
            </w14:solidFill>
            <w14:prstDash w14:val="solid"/>
            <w14:round/>
          </w14:textOutline>
        </w:rPr>
        <w:t xml:space="preserve">DAILY SCHEDULE </w:t>
      </w:r>
      <w:r w:rsidRPr="009226D0">
        <w:rPr>
          <w:b/>
          <w:bCs/>
          <w:color w:val="FF6600"/>
          <w:sz w:val="32"/>
          <w:szCs w:val="32"/>
          <w14:textOutline w14:w="11112" w14:cap="flat" w14:cmpd="sng" w14:algn="ctr">
            <w14:solidFill>
              <w14:schemeClr w14:val="accent2"/>
            </w14:solidFill>
            <w14:prstDash w14:val="solid"/>
            <w14:round/>
          </w14:textOutline>
        </w:rPr>
        <w:t>20</w:t>
      </w:r>
      <w:r w:rsidR="00F93E24" w:rsidRPr="009226D0">
        <w:rPr>
          <w:b/>
          <w:bCs/>
          <w:color w:val="FF6600"/>
          <w:sz w:val="32"/>
          <w:szCs w:val="32"/>
          <w14:textOutline w14:w="11112" w14:cap="flat" w14:cmpd="sng" w14:algn="ctr">
            <w14:solidFill>
              <w14:schemeClr w14:val="accent2"/>
            </w14:solidFill>
            <w14:prstDash w14:val="solid"/>
            <w14:round/>
          </w14:textOutline>
        </w:rPr>
        <w:t>2</w:t>
      </w:r>
      <w:r w:rsidR="009226D0" w:rsidRPr="009226D0">
        <w:rPr>
          <w:b/>
          <w:bCs/>
          <w:color w:val="FF6600"/>
          <w:sz w:val="32"/>
          <w:szCs w:val="32"/>
          <w14:textOutline w14:w="11112" w14:cap="flat" w14:cmpd="sng" w14:algn="ctr">
            <w14:solidFill>
              <w14:schemeClr w14:val="accent2"/>
            </w14:solidFill>
            <w14:prstDash w14:val="solid"/>
            <w14:round/>
          </w14:textOutline>
        </w:rPr>
        <w:t>1</w:t>
      </w:r>
    </w:p>
    <w:p w14:paraId="08E4CE0B" w14:textId="185A3978" w:rsidR="00855319" w:rsidRDefault="009226D0" w:rsidP="009226D0">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D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Tentative schedule based on Covid guidelines. We will update closer to summertime. </w:t>
      </w:r>
    </w:p>
    <w:tbl>
      <w:tblPr>
        <w:tblStyle w:val="TableGrid"/>
        <w:tblpPr w:leftFromText="180" w:rightFromText="180" w:vertAnchor="page" w:horzAnchor="margin" w:tblpXSpec="center" w:tblpY="1491"/>
        <w:tblW w:w="15305" w:type="dxa"/>
        <w:tblLook w:val="04A0" w:firstRow="1" w:lastRow="0" w:firstColumn="1" w:lastColumn="0" w:noHBand="0" w:noVBand="1"/>
      </w:tblPr>
      <w:tblGrid>
        <w:gridCol w:w="1525"/>
        <w:gridCol w:w="2700"/>
        <w:gridCol w:w="2700"/>
        <w:gridCol w:w="2880"/>
        <w:gridCol w:w="2790"/>
        <w:gridCol w:w="2710"/>
      </w:tblGrid>
      <w:tr w:rsidR="009226D0" w14:paraId="74E2B0CC" w14:textId="77777777" w:rsidTr="009226D0">
        <w:tc>
          <w:tcPr>
            <w:tcW w:w="1525" w:type="dxa"/>
            <w:shd w:val="clear" w:color="auto" w:fill="FF6600"/>
          </w:tcPr>
          <w:p w14:paraId="5D99C659" w14:textId="77777777" w:rsidR="009226D0" w:rsidRPr="000B2299" w:rsidRDefault="009226D0" w:rsidP="009226D0">
            <w:pPr>
              <w:jc w:val="center"/>
              <w:rPr>
                <w:color w:val="FFFFFF" w:themeColor="background1"/>
                <w:sz w:val="28"/>
                <w:szCs w:val="28"/>
              </w:rPr>
            </w:pPr>
            <w:r w:rsidRPr="000B2299">
              <w:rPr>
                <w:b/>
                <w:color w:val="FFFFFF" w:themeColor="background1"/>
                <w:sz w:val="28"/>
                <w:szCs w:val="28"/>
              </w:rPr>
              <w:t>SCHEDULE</w:t>
            </w:r>
          </w:p>
        </w:tc>
        <w:tc>
          <w:tcPr>
            <w:tcW w:w="2700" w:type="dxa"/>
            <w:shd w:val="clear" w:color="auto" w:fill="F7CAAC" w:themeFill="accent2" w:themeFillTint="66"/>
          </w:tcPr>
          <w:p w14:paraId="6F5B2A75" w14:textId="77777777" w:rsidR="009226D0" w:rsidRPr="009226D0" w:rsidRDefault="009226D0" w:rsidP="009226D0">
            <w:pPr>
              <w:jc w:val="center"/>
              <w:rPr>
                <w:b/>
                <w:color w:val="FF6600"/>
                <w:sz w:val="32"/>
                <w:szCs w:val="32"/>
              </w:rPr>
            </w:pPr>
            <w:r w:rsidRPr="009226D0">
              <w:rPr>
                <w:b/>
                <w:color w:val="FF6600"/>
                <w:sz w:val="32"/>
                <w:szCs w:val="32"/>
              </w:rPr>
              <w:t xml:space="preserve">M O N D A Y </w:t>
            </w:r>
          </w:p>
        </w:tc>
        <w:tc>
          <w:tcPr>
            <w:tcW w:w="2700" w:type="dxa"/>
            <w:shd w:val="clear" w:color="auto" w:fill="F7CAAC" w:themeFill="accent2" w:themeFillTint="66"/>
          </w:tcPr>
          <w:p w14:paraId="1778BA73" w14:textId="77777777" w:rsidR="009226D0" w:rsidRPr="009226D0" w:rsidRDefault="009226D0" w:rsidP="009226D0">
            <w:pPr>
              <w:jc w:val="center"/>
              <w:rPr>
                <w:b/>
                <w:color w:val="FF6600"/>
                <w:sz w:val="32"/>
                <w:szCs w:val="32"/>
              </w:rPr>
            </w:pPr>
            <w:r w:rsidRPr="009226D0">
              <w:rPr>
                <w:b/>
                <w:color w:val="FF6600"/>
                <w:sz w:val="32"/>
                <w:szCs w:val="32"/>
              </w:rPr>
              <w:t>T U E S D A Y</w:t>
            </w:r>
          </w:p>
        </w:tc>
        <w:tc>
          <w:tcPr>
            <w:tcW w:w="2880" w:type="dxa"/>
            <w:shd w:val="clear" w:color="auto" w:fill="F7CAAC" w:themeFill="accent2" w:themeFillTint="66"/>
          </w:tcPr>
          <w:p w14:paraId="0D958FA5" w14:textId="77777777" w:rsidR="009226D0" w:rsidRPr="009226D0" w:rsidRDefault="009226D0" w:rsidP="009226D0">
            <w:pPr>
              <w:jc w:val="center"/>
              <w:rPr>
                <w:b/>
                <w:color w:val="FF6600"/>
                <w:sz w:val="32"/>
                <w:szCs w:val="32"/>
              </w:rPr>
            </w:pPr>
            <w:r w:rsidRPr="009226D0">
              <w:rPr>
                <w:b/>
                <w:color w:val="FF6600"/>
                <w:sz w:val="32"/>
                <w:szCs w:val="32"/>
              </w:rPr>
              <w:t>W E D N E S D A Y</w:t>
            </w:r>
          </w:p>
        </w:tc>
        <w:tc>
          <w:tcPr>
            <w:tcW w:w="2790" w:type="dxa"/>
            <w:shd w:val="clear" w:color="auto" w:fill="F7CAAC" w:themeFill="accent2" w:themeFillTint="66"/>
          </w:tcPr>
          <w:p w14:paraId="3DB45374" w14:textId="77777777" w:rsidR="009226D0" w:rsidRPr="009226D0" w:rsidRDefault="009226D0" w:rsidP="009226D0">
            <w:pPr>
              <w:jc w:val="center"/>
              <w:rPr>
                <w:b/>
                <w:color w:val="FF6600"/>
                <w:sz w:val="32"/>
                <w:szCs w:val="32"/>
              </w:rPr>
            </w:pPr>
            <w:r w:rsidRPr="009226D0">
              <w:rPr>
                <w:b/>
                <w:color w:val="FF6600"/>
                <w:sz w:val="32"/>
                <w:szCs w:val="32"/>
              </w:rPr>
              <w:t>T H U R S D A Y</w:t>
            </w:r>
          </w:p>
        </w:tc>
        <w:tc>
          <w:tcPr>
            <w:tcW w:w="2710" w:type="dxa"/>
            <w:shd w:val="clear" w:color="auto" w:fill="F7CAAC" w:themeFill="accent2" w:themeFillTint="66"/>
          </w:tcPr>
          <w:p w14:paraId="49F270EB" w14:textId="77777777" w:rsidR="009226D0" w:rsidRPr="009226D0" w:rsidRDefault="009226D0" w:rsidP="009226D0">
            <w:pPr>
              <w:jc w:val="center"/>
              <w:rPr>
                <w:b/>
                <w:color w:val="FF6600"/>
                <w:sz w:val="32"/>
                <w:szCs w:val="32"/>
              </w:rPr>
            </w:pPr>
            <w:r w:rsidRPr="009226D0">
              <w:rPr>
                <w:b/>
                <w:color w:val="FF6600"/>
                <w:sz w:val="32"/>
                <w:szCs w:val="32"/>
              </w:rPr>
              <w:t>F R I D A Y</w:t>
            </w:r>
          </w:p>
        </w:tc>
      </w:tr>
      <w:tr w:rsidR="009226D0" w14:paraId="3D270595" w14:textId="77777777" w:rsidTr="009226D0">
        <w:tc>
          <w:tcPr>
            <w:tcW w:w="1525" w:type="dxa"/>
            <w:shd w:val="clear" w:color="auto" w:fill="FF6600"/>
          </w:tcPr>
          <w:p w14:paraId="37A5829D" w14:textId="77777777" w:rsidR="009226D0" w:rsidRPr="000B2299" w:rsidRDefault="009226D0" w:rsidP="009226D0">
            <w:pPr>
              <w:jc w:val="center"/>
              <w:rPr>
                <w:b/>
                <w:color w:val="FFFFFF" w:themeColor="background1"/>
                <w:sz w:val="28"/>
                <w:szCs w:val="28"/>
              </w:rPr>
            </w:pPr>
          </w:p>
        </w:tc>
        <w:tc>
          <w:tcPr>
            <w:tcW w:w="2700" w:type="dxa"/>
            <w:shd w:val="clear" w:color="auto" w:fill="FF6600"/>
          </w:tcPr>
          <w:p w14:paraId="6390884A" w14:textId="77777777" w:rsidR="009226D0" w:rsidRPr="009226D0" w:rsidRDefault="009226D0" w:rsidP="009226D0">
            <w:pPr>
              <w:jc w:val="center"/>
              <w:rPr>
                <w:color w:val="FFFFFF" w:themeColor="background1"/>
                <w:sz w:val="28"/>
                <w:szCs w:val="28"/>
              </w:rPr>
            </w:pPr>
            <w:r w:rsidRPr="009226D0">
              <w:rPr>
                <w:color w:val="FFFFFF" w:themeColor="background1"/>
                <w:sz w:val="28"/>
                <w:szCs w:val="28"/>
              </w:rPr>
              <w:t>PAJAMA &amp; LIBRARY</w:t>
            </w:r>
          </w:p>
        </w:tc>
        <w:tc>
          <w:tcPr>
            <w:tcW w:w="2700" w:type="dxa"/>
            <w:shd w:val="clear" w:color="auto" w:fill="FF6600"/>
          </w:tcPr>
          <w:p w14:paraId="3AC9751F" w14:textId="77777777" w:rsidR="009226D0" w:rsidRPr="009226D0" w:rsidRDefault="009226D0" w:rsidP="009226D0">
            <w:pPr>
              <w:jc w:val="center"/>
              <w:rPr>
                <w:color w:val="FFFFFF" w:themeColor="background1"/>
                <w:sz w:val="28"/>
                <w:szCs w:val="28"/>
              </w:rPr>
            </w:pPr>
            <w:r w:rsidRPr="009226D0">
              <w:rPr>
                <w:color w:val="FFFFFF" w:themeColor="background1"/>
                <w:sz w:val="28"/>
                <w:szCs w:val="28"/>
              </w:rPr>
              <w:t>ART EXPLORATION</w:t>
            </w:r>
          </w:p>
        </w:tc>
        <w:tc>
          <w:tcPr>
            <w:tcW w:w="2880" w:type="dxa"/>
            <w:shd w:val="clear" w:color="auto" w:fill="FF6600"/>
          </w:tcPr>
          <w:p w14:paraId="5D9EF1DD" w14:textId="77777777" w:rsidR="009226D0" w:rsidRPr="009226D0" w:rsidRDefault="009226D0" w:rsidP="009226D0">
            <w:pPr>
              <w:jc w:val="center"/>
              <w:rPr>
                <w:color w:val="FFFFFF" w:themeColor="background1"/>
                <w:sz w:val="28"/>
                <w:szCs w:val="28"/>
              </w:rPr>
            </w:pPr>
            <w:r w:rsidRPr="009226D0">
              <w:rPr>
                <w:color w:val="FFFFFF" w:themeColor="background1"/>
                <w:sz w:val="28"/>
                <w:szCs w:val="28"/>
              </w:rPr>
              <w:t>SWIMMING</w:t>
            </w:r>
          </w:p>
        </w:tc>
        <w:tc>
          <w:tcPr>
            <w:tcW w:w="2790" w:type="dxa"/>
            <w:shd w:val="clear" w:color="auto" w:fill="FF6600"/>
          </w:tcPr>
          <w:p w14:paraId="35B18FB1" w14:textId="77777777" w:rsidR="009226D0" w:rsidRPr="009226D0" w:rsidRDefault="009226D0" w:rsidP="009226D0">
            <w:pPr>
              <w:jc w:val="center"/>
              <w:rPr>
                <w:color w:val="FFFFFF" w:themeColor="background1"/>
                <w:sz w:val="28"/>
                <w:szCs w:val="28"/>
              </w:rPr>
            </w:pPr>
            <w:r w:rsidRPr="009226D0">
              <w:rPr>
                <w:color w:val="FFFFFF" w:themeColor="background1"/>
                <w:sz w:val="28"/>
                <w:szCs w:val="28"/>
              </w:rPr>
              <w:t>HIKE</w:t>
            </w:r>
          </w:p>
        </w:tc>
        <w:tc>
          <w:tcPr>
            <w:tcW w:w="2710" w:type="dxa"/>
            <w:shd w:val="clear" w:color="auto" w:fill="FF6600"/>
          </w:tcPr>
          <w:p w14:paraId="77E23C0F" w14:textId="77777777" w:rsidR="009226D0" w:rsidRPr="009226D0" w:rsidRDefault="009226D0" w:rsidP="009226D0">
            <w:pPr>
              <w:jc w:val="center"/>
              <w:rPr>
                <w:color w:val="FFFFFF" w:themeColor="background1"/>
                <w:sz w:val="28"/>
                <w:szCs w:val="28"/>
              </w:rPr>
            </w:pPr>
            <w:r w:rsidRPr="009226D0">
              <w:rPr>
                <w:color w:val="FFFFFF" w:themeColor="background1"/>
                <w:sz w:val="28"/>
                <w:szCs w:val="28"/>
              </w:rPr>
              <w:t>OUTDOOR PLAY</w:t>
            </w:r>
          </w:p>
        </w:tc>
      </w:tr>
      <w:tr w:rsidR="009226D0" w14:paraId="7C37A4AC" w14:textId="77777777" w:rsidTr="009226D0">
        <w:tc>
          <w:tcPr>
            <w:tcW w:w="1525" w:type="dxa"/>
            <w:shd w:val="clear" w:color="auto" w:fill="FF6600"/>
          </w:tcPr>
          <w:p w14:paraId="1D0E01F8" w14:textId="77777777" w:rsidR="009226D0" w:rsidRPr="000B2299" w:rsidRDefault="009226D0" w:rsidP="009226D0">
            <w:pPr>
              <w:jc w:val="center"/>
              <w:rPr>
                <w:b/>
                <w:color w:val="FFFFFF" w:themeColor="background1"/>
                <w:sz w:val="24"/>
                <w:szCs w:val="24"/>
              </w:rPr>
            </w:pPr>
            <w:r w:rsidRPr="000B2299">
              <w:rPr>
                <w:b/>
                <w:color w:val="FFFFFF" w:themeColor="background1"/>
                <w:sz w:val="24"/>
                <w:szCs w:val="24"/>
              </w:rPr>
              <w:t xml:space="preserve">What to Wear (Label each item) </w:t>
            </w:r>
          </w:p>
        </w:tc>
        <w:tc>
          <w:tcPr>
            <w:tcW w:w="2700" w:type="dxa"/>
            <w:shd w:val="clear" w:color="auto" w:fill="F7CAAC" w:themeFill="accent2" w:themeFillTint="66"/>
          </w:tcPr>
          <w:p w14:paraId="3D6E3C98" w14:textId="77777777" w:rsidR="009226D0" w:rsidRPr="00F25A52" w:rsidRDefault="009226D0" w:rsidP="009226D0">
            <w:pPr>
              <w:jc w:val="center"/>
            </w:pPr>
            <w:r w:rsidRPr="00F25A52">
              <w:t>Pajama’s</w:t>
            </w:r>
            <w:r>
              <w:t xml:space="preserve"> </w:t>
            </w:r>
          </w:p>
          <w:p w14:paraId="49176138" w14:textId="77777777" w:rsidR="009226D0" w:rsidRPr="00F25A52" w:rsidRDefault="009226D0" w:rsidP="009226D0">
            <w:pPr>
              <w:jc w:val="center"/>
            </w:pPr>
          </w:p>
        </w:tc>
        <w:tc>
          <w:tcPr>
            <w:tcW w:w="2700" w:type="dxa"/>
            <w:shd w:val="clear" w:color="auto" w:fill="F7CAAC" w:themeFill="accent2" w:themeFillTint="66"/>
          </w:tcPr>
          <w:p w14:paraId="20F97E8F" w14:textId="77777777" w:rsidR="009226D0" w:rsidRPr="00F25A52" w:rsidRDefault="009226D0" w:rsidP="009226D0">
            <w:pPr>
              <w:jc w:val="center"/>
            </w:pPr>
            <w:r>
              <w:t xml:space="preserve">Safe closed toe shoes, no slip on, regular clothes </w:t>
            </w:r>
          </w:p>
        </w:tc>
        <w:tc>
          <w:tcPr>
            <w:tcW w:w="2880" w:type="dxa"/>
            <w:shd w:val="clear" w:color="auto" w:fill="F7CAAC" w:themeFill="accent2" w:themeFillTint="66"/>
          </w:tcPr>
          <w:p w14:paraId="1E78E5EE" w14:textId="77777777" w:rsidR="009226D0" w:rsidRPr="00F25A52" w:rsidRDefault="009226D0" w:rsidP="009226D0">
            <w:pPr>
              <w:jc w:val="center"/>
            </w:pPr>
            <w:r w:rsidRPr="00F25A52">
              <w:t xml:space="preserve">Swim suit under clothes, safe </w:t>
            </w:r>
            <w:r>
              <w:t xml:space="preserve">closed toe </w:t>
            </w:r>
            <w:r w:rsidRPr="00F25A52">
              <w:t xml:space="preserve">water shoes/no flip flops, </w:t>
            </w:r>
            <w:r>
              <w:t xml:space="preserve">towel, goggles, </w:t>
            </w:r>
          </w:p>
        </w:tc>
        <w:tc>
          <w:tcPr>
            <w:tcW w:w="2790" w:type="dxa"/>
            <w:shd w:val="clear" w:color="auto" w:fill="F7CAAC" w:themeFill="accent2" w:themeFillTint="66"/>
          </w:tcPr>
          <w:p w14:paraId="1F1994DC" w14:textId="77777777" w:rsidR="009226D0" w:rsidRPr="00F25A52" w:rsidRDefault="009226D0" w:rsidP="009226D0">
            <w:pPr>
              <w:jc w:val="center"/>
            </w:pPr>
            <w:r w:rsidRPr="00F25A52">
              <w:t>Safe hiking shoes</w:t>
            </w:r>
            <w:r>
              <w:t xml:space="preserve"> (no open toe shoes or slip on)</w:t>
            </w:r>
            <w:r w:rsidRPr="00F25A52">
              <w:t xml:space="preserve">, light jacket, </w:t>
            </w:r>
            <w:r>
              <w:t>hat, water shoes</w:t>
            </w:r>
          </w:p>
        </w:tc>
        <w:tc>
          <w:tcPr>
            <w:tcW w:w="2710" w:type="dxa"/>
            <w:shd w:val="clear" w:color="auto" w:fill="F7CAAC" w:themeFill="accent2" w:themeFillTint="66"/>
          </w:tcPr>
          <w:p w14:paraId="337074A5" w14:textId="77777777" w:rsidR="009226D0" w:rsidRPr="00F25A52" w:rsidRDefault="009226D0" w:rsidP="009226D0">
            <w:pPr>
              <w:jc w:val="center"/>
            </w:pPr>
            <w:r w:rsidRPr="00F25A52">
              <w:t xml:space="preserve">Safe </w:t>
            </w:r>
            <w:r>
              <w:t xml:space="preserve">closed toe </w:t>
            </w:r>
            <w:r w:rsidRPr="00F25A52">
              <w:t>water shoes</w:t>
            </w:r>
            <w:r>
              <w:t xml:space="preserve"> (splash pad) </w:t>
            </w:r>
            <w:r w:rsidRPr="00F25A52">
              <w:t>or outdoor shoes</w:t>
            </w:r>
            <w:r>
              <w:t xml:space="preserve"> </w:t>
            </w:r>
            <w:r w:rsidRPr="00F25A52">
              <w:t xml:space="preserve">check schedule </w:t>
            </w:r>
          </w:p>
        </w:tc>
      </w:tr>
      <w:tr w:rsidR="009226D0" w14:paraId="18C5BDFA" w14:textId="77777777" w:rsidTr="009226D0">
        <w:tc>
          <w:tcPr>
            <w:tcW w:w="1525" w:type="dxa"/>
            <w:shd w:val="clear" w:color="auto" w:fill="FF6600"/>
          </w:tcPr>
          <w:p w14:paraId="7DB5464E" w14:textId="77777777" w:rsidR="009226D0" w:rsidRPr="000B2299" w:rsidRDefault="009226D0" w:rsidP="009226D0">
            <w:pPr>
              <w:jc w:val="center"/>
              <w:rPr>
                <w:b/>
                <w:color w:val="FFFFFF" w:themeColor="background1"/>
                <w:sz w:val="28"/>
                <w:szCs w:val="28"/>
              </w:rPr>
            </w:pPr>
            <w:r w:rsidRPr="000B2299">
              <w:rPr>
                <w:b/>
                <w:color w:val="FFFFFF" w:themeColor="background1"/>
                <w:sz w:val="28"/>
                <w:szCs w:val="28"/>
              </w:rPr>
              <w:t>8:00</w:t>
            </w:r>
          </w:p>
        </w:tc>
        <w:tc>
          <w:tcPr>
            <w:tcW w:w="2700" w:type="dxa"/>
            <w:shd w:val="clear" w:color="auto" w:fill="FBE4D5" w:themeFill="accent2" w:themeFillTint="33"/>
          </w:tcPr>
          <w:p w14:paraId="2E5706DD" w14:textId="77777777" w:rsidR="009226D0" w:rsidRPr="004875E7" w:rsidRDefault="009226D0" w:rsidP="009226D0">
            <w:pPr>
              <w:jc w:val="center"/>
              <w:rPr>
                <w:sz w:val="28"/>
                <w:szCs w:val="28"/>
              </w:rPr>
            </w:pPr>
            <w:r w:rsidRPr="004875E7">
              <w:rPr>
                <w:sz w:val="28"/>
                <w:szCs w:val="28"/>
              </w:rPr>
              <w:t>Drop-Off</w:t>
            </w:r>
          </w:p>
          <w:p w14:paraId="5BAF0EBF" w14:textId="77777777" w:rsidR="009226D0" w:rsidRPr="004875E7" w:rsidRDefault="009226D0" w:rsidP="009226D0">
            <w:pPr>
              <w:jc w:val="center"/>
              <w:rPr>
                <w:sz w:val="28"/>
                <w:szCs w:val="28"/>
              </w:rPr>
            </w:pPr>
            <w:r w:rsidRPr="004875E7">
              <w:rPr>
                <w:sz w:val="28"/>
                <w:szCs w:val="28"/>
              </w:rPr>
              <w:t>Art Journal</w:t>
            </w:r>
          </w:p>
        </w:tc>
        <w:tc>
          <w:tcPr>
            <w:tcW w:w="2700" w:type="dxa"/>
            <w:shd w:val="clear" w:color="auto" w:fill="FBE4D5" w:themeFill="accent2" w:themeFillTint="33"/>
          </w:tcPr>
          <w:p w14:paraId="65D593A5" w14:textId="77777777" w:rsidR="009226D0" w:rsidRPr="004875E7" w:rsidRDefault="009226D0" w:rsidP="009226D0">
            <w:pPr>
              <w:jc w:val="center"/>
              <w:rPr>
                <w:sz w:val="28"/>
                <w:szCs w:val="28"/>
              </w:rPr>
            </w:pPr>
            <w:r w:rsidRPr="004875E7">
              <w:rPr>
                <w:sz w:val="28"/>
                <w:szCs w:val="28"/>
              </w:rPr>
              <w:t>Drop-Off</w:t>
            </w:r>
          </w:p>
          <w:p w14:paraId="4D8E0E1D" w14:textId="77777777" w:rsidR="009226D0" w:rsidRPr="004875E7" w:rsidRDefault="009226D0" w:rsidP="009226D0">
            <w:pPr>
              <w:jc w:val="center"/>
              <w:rPr>
                <w:sz w:val="28"/>
                <w:szCs w:val="28"/>
              </w:rPr>
            </w:pPr>
            <w:r w:rsidRPr="004875E7">
              <w:rPr>
                <w:sz w:val="28"/>
                <w:szCs w:val="28"/>
              </w:rPr>
              <w:t>Art Journal</w:t>
            </w:r>
          </w:p>
        </w:tc>
        <w:tc>
          <w:tcPr>
            <w:tcW w:w="2880" w:type="dxa"/>
            <w:shd w:val="clear" w:color="auto" w:fill="FBE4D5" w:themeFill="accent2" w:themeFillTint="33"/>
          </w:tcPr>
          <w:p w14:paraId="5DC03AF6" w14:textId="77777777" w:rsidR="009226D0" w:rsidRPr="004875E7" w:rsidRDefault="009226D0" w:rsidP="009226D0">
            <w:pPr>
              <w:jc w:val="center"/>
              <w:rPr>
                <w:sz w:val="28"/>
                <w:szCs w:val="28"/>
              </w:rPr>
            </w:pPr>
            <w:r w:rsidRPr="004875E7">
              <w:rPr>
                <w:sz w:val="28"/>
                <w:szCs w:val="28"/>
              </w:rPr>
              <w:t>Drop-Off</w:t>
            </w:r>
          </w:p>
          <w:p w14:paraId="32A2D3B3" w14:textId="77777777" w:rsidR="009226D0" w:rsidRPr="004875E7" w:rsidRDefault="009226D0" w:rsidP="009226D0">
            <w:pPr>
              <w:jc w:val="center"/>
              <w:rPr>
                <w:sz w:val="28"/>
                <w:szCs w:val="28"/>
              </w:rPr>
            </w:pPr>
            <w:r w:rsidRPr="004875E7">
              <w:rPr>
                <w:sz w:val="28"/>
                <w:szCs w:val="28"/>
              </w:rPr>
              <w:t>Art Journal</w:t>
            </w:r>
          </w:p>
        </w:tc>
        <w:tc>
          <w:tcPr>
            <w:tcW w:w="2790" w:type="dxa"/>
            <w:shd w:val="clear" w:color="auto" w:fill="FBE4D5" w:themeFill="accent2" w:themeFillTint="33"/>
          </w:tcPr>
          <w:p w14:paraId="2BA035D2" w14:textId="77777777" w:rsidR="009226D0" w:rsidRPr="004875E7" w:rsidRDefault="009226D0" w:rsidP="009226D0">
            <w:pPr>
              <w:jc w:val="center"/>
              <w:rPr>
                <w:sz w:val="28"/>
                <w:szCs w:val="28"/>
              </w:rPr>
            </w:pPr>
            <w:r w:rsidRPr="004875E7">
              <w:rPr>
                <w:sz w:val="28"/>
                <w:szCs w:val="28"/>
              </w:rPr>
              <w:t>Drop-Off</w:t>
            </w:r>
          </w:p>
          <w:p w14:paraId="3C3D912E" w14:textId="77777777" w:rsidR="009226D0" w:rsidRPr="004875E7" w:rsidRDefault="009226D0" w:rsidP="009226D0">
            <w:pPr>
              <w:jc w:val="center"/>
              <w:rPr>
                <w:sz w:val="28"/>
                <w:szCs w:val="28"/>
              </w:rPr>
            </w:pPr>
            <w:r w:rsidRPr="004875E7">
              <w:rPr>
                <w:sz w:val="28"/>
                <w:szCs w:val="28"/>
              </w:rPr>
              <w:t>Art Journal</w:t>
            </w:r>
          </w:p>
        </w:tc>
        <w:tc>
          <w:tcPr>
            <w:tcW w:w="2710" w:type="dxa"/>
            <w:shd w:val="clear" w:color="auto" w:fill="FBE4D5" w:themeFill="accent2" w:themeFillTint="33"/>
          </w:tcPr>
          <w:p w14:paraId="20F76E06" w14:textId="77777777" w:rsidR="009226D0" w:rsidRPr="004875E7" w:rsidRDefault="009226D0" w:rsidP="009226D0">
            <w:pPr>
              <w:jc w:val="center"/>
              <w:rPr>
                <w:sz w:val="28"/>
                <w:szCs w:val="28"/>
              </w:rPr>
            </w:pPr>
            <w:r w:rsidRPr="004875E7">
              <w:rPr>
                <w:sz w:val="28"/>
                <w:szCs w:val="28"/>
              </w:rPr>
              <w:t>Drop-Off</w:t>
            </w:r>
          </w:p>
          <w:p w14:paraId="4F44ADA0" w14:textId="77777777" w:rsidR="009226D0" w:rsidRPr="004875E7" w:rsidRDefault="009226D0" w:rsidP="009226D0">
            <w:pPr>
              <w:jc w:val="center"/>
              <w:rPr>
                <w:sz w:val="28"/>
                <w:szCs w:val="28"/>
              </w:rPr>
            </w:pPr>
            <w:r w:rsidRPr="004875E7">
              <w:rPr>
                <w:sz w:val="28"/>
                <w:szCs w:val="28"/>
              </w:rPr>
              <w:t>Art Journal</w:t>
            </w:r>
          </w:p>
        </w:tc>
      </w:tr>
      <w:tr w:rsidR="009226D0" w14:paraId="7BEDEC35" w14:textId="77777777" w:rsidTr="009226D0">
        <w:tc>
          <w:tcPr>
            <w:tcW w:w="1525" w:type="dxa"/>
            <w:shd w:val="clear" w:color="auto" w:fill="FF6600"/>
          </w:tcPr>
          <w:p w14:paraId="7515D40B" w14:textId="77777777" w:rsidR="009226D0" w:rsidRPr="000B2299" w:rsidRDefault="009226D0" w:rsidP="009226D0">
            <w:pPr>
              <w:jc w:val="center"/>
              <w:rPr>
                <w:b/>
                <w:color w:val="FFFFFF" w:themeColor="background1"/>
                <w:sz w:val="28"/>
                <w:szCs w:val="28"/>
              </w:rPr>
            </w:pPr>
            <w:r w:rsidRPr="000B2299">
              <w:rPr>
                <w:b/>
                <w:color w:val="FFFFFF" w:themeColor="background1"/>
                <w:sz w:val="28"/>
                <w:szCs w:val="28"/>
              </w:rPr>
              <w:t>9:00</w:t>
            </w:r>
          </w:p>
        </w:tc>
        <w:tc>
          <w:tcPr>
            <w:tcW w:w="2700" w:type="dxa"/>
            <w:shd w:val="clear" w:color="auto" w:fill="F4B083" w:themeFill="accent2" w:themeFillTint="99"/>
          </w:tcPr>
          <w:p w14:paraId="61749AFC" w14:textId="77777777" w:rsidR="009226D0" w:rsidRPr="004875E7" w:rsidRDefault="009226D0" w:rsidP="009226D0">
            <w:pPr>
              <w:jc w:val="center"/>
              <w:rPr>
                <w:sz w:val="28"/>
                <w:szCs w:val="28"/>
              </w:rPr>
            </w:pPr>
            <w:r w:rsidRPr="004875E7">
              <w:rPr>
                <w:sz w:val="28"/>
                <w:szCs w:val="28"/>
              </w:rPr>
              <w:t>Spanish</w:t>
            </w:r>
          </w:p>
        </w:tc>
        <w:tc>
          <w:tcPr>
            <w:tcW w:w="2700" w:type="dxa"/>
            <w:shd w:val="clear" w:color="auto" w:fill="F4B083" w:themeFill="accent2" w:themeFillTint="99"/>
          </w:tcPr>
          <w:p w14:paraId="516AB274" w14:textId="77777777" w:rsidR="009226D0" w:rsidRPr="004875E7" w:rsidRDefault="009226D0" w:rsidP="009226D0">
            <w:pPr>
              <w:jc w:val="center"/>
              <w:rPr>
                <w:sz w:val="28"/>
                <w:szCs w:val="28"/>
              </w:rPr>
            </w:pPr>
            <w:r w:rsidRPr="004875E7">
              <w:rPr>
                <w:sz w:val="28"/>
                <w:szCs w:val="28"/>
              </w:rPr>
              <w:t>Spanish</w:t>
            </w:r>
          </w:p>
        </w:tc>
        <w:tc>
          <w:tcPr>
            <w:tcW w:w="2880" w:type="dxa"/>
            <w:shd w:val="clear" w:color="auto" w:fill="F4B083" w:themeFill="accent2" w:themeFillTint="99"/>
          </w:tcPr>
          <w:p w14:paraId="054CDE1E" w14:textId="77777777" w:rsidR="009226D0" w:rsidRPr="004875E7" w:rsidRDefault="009226D0" w:rsidP="009226D0">
            <w:pPr>
              <w:jc w:val="center"/>
              <w:rPr>
                <w:sz w:val="28"/>
                <w:szCs w:val="28"/>
              </w:rPr>
            </w:pPr>
            <w:r w:rsidRPr="004875E7">
              <w:rPr>
                <w:sz w:val="28"/>
                <w:szCs w:val="28"/>
              </w:rPr>
              <w:t>Spanish</w:t>
            </w:r>
          </w:p>
        </w:tc>
        <w:tc>
          <w:tcPr>
            <w:tcW w:w="2790" w:type="dxa"/>
            <w:shd w:val="clear" w:color="auto" w:fill="F4B083" w:themeFill="accent2" w:themeFillTint="99"/>
          </w:tcPr>
          <w:p w14:paraId="70F1CD6F" w14:textId="77777777" w:rsidR="009226D0" w:rsidRPr="004875E7" w:rsidRDefault="009226D0" w:rsidP="009226D0">
            <w:pPr>
              <w:jc w:val="center"/>
              <w:rPr>
                <w:sz w:val="28"/>
                <w:szCs w:val="28"/>
              </w:rPr>
            </w:pPr>
            <w:r w:rsidRPr="004875E7">
              <w:rPr>
                <w:sz w:val="28"/>
                <w:szCs w:val="28"/>
              </w:rPr>
              <w:t>Spanish</w:t>
            </w:r>
          </w:p>
        </w:tc>
        <w:tc>
          <w:tcPr>
            <w:tcW w:w="2710" w:type="dxa"/>
            <w:shd w:val="clear" w:color="auto" w:fill="F4B083" w:themeFill="accent2" w:themeFillTint="99"/>
          </w:tcPr>
          <w:p w14:paraId="0762FF6F" w14:textId="77777777" w:rsidR="009226D0" w:rsidRPr="004875E7" w:rsidRDefault="009226D0" w:rsidP="009226D0">
            <w:pPr>
              <w:jc w:val="center"/>
              <w:rPr>
                <w:sz w:val="28"/>
                <w:szCs w:val="28"/>
              </w:rPr>
            </w:pPr>
            <w:r w:rsidRPr="004875E7">
              <w:rPr>
                <w:sz w:val="28"/>
                <w:szCs w:val="28"/>
              </w:rPr>
              <w:t>Spanish</w:t>
            </w:r>
          </w:p>
        </w:tc>
      </w:tr>
      <w:tr w:rsidR="009226D0" w14:paraId="04E0BB54" w14:textId="77777777" w:rsidTr="009226D0">
        <w:tc>
          <w:tcPr>
            <w:tcW w:w="1525" w:type="dxa"/>
            <w:shd w:val="clear" w:color="auto" w:fill="FF6600"/>
          </w:tcPr>
          <w:p w14:paraId="718BB7DE" w14:textId="77777777" w:rsidR="009226D0" w:rsidRPr="000B2299" w:rsidRDefault="009226D0" w:rsidP="009226D0">
            <w:pPr>
              <w:jc w:val="center"/>
              <w:rPr>
                <w:b/>
                <w:color w:val="FFFFFF" w:themeColor="background1"/>
                <w:sz w:val="28"/>
                <w:szCs w:val="28"/>
              </w:rPr>
            </w:pPr>
            <w:r w:rsidRPr="000B2299">
              <w:rPr>
                <w:b/>
                <w:color w:val="FFFFFF" w:themeColor="background1"/>
                <w:sz w:val="28"/>
                <w:szCs w:val="28"/>
              </w:rPr>
              <w:t>10:00</w:t>
            </w:r>
          </w:p>
        </w:tc>
        <w:tc>
          <w:tcPr>
            <w:tcW w:w="2700" w:type="dxa"/>
            <w:shd w:val="clear" w:color="auto" w:fill="F4B083" w:themeFill="accent2" w:themeFillTint="99"/>
          </w:tcPr>
          <w:p w14:paraId="1819C15A" w14:textId="77777777" w:rsidR="009226D0" w:rsidRPr="004875E7" w:rsidRDefault="009226D0" w:rsidP="009226D0">
            <w:pPr>
              <w:jc w:val="center"/>
              <w:rPr>
                <w:sz w:val="28"/>
                <w:szCs w:val="28"/>
              </w:rPr>
            </w:pPr>
            <w:r w:rsidRPr="004875E7">
              <w:rPr>
                <w:sz w:val="28"/>
                <w:szCs w:val="28"/>
              </w:rPr>
              <w:t>Art</w:t>
            </w:r>
          </w:p>
        </w:tc>
        <w:tc>
          <w:tcPr>
            <w:tcW w:w="2700" w:type="dxa"/>
            <w:shd w:val="clear" w:color="auto" w:fill="F4B083" w:themeFill="accent2" w:themeFillTint="99"/>
          </w:tcPr>
          <w:p w14:paraId="2F1B5D5B" w14:textId="77777777" w:rsidR="009226D0" w:rsidRPr="004875E7" w:rsidRDefault="009226D0" w:rsidP="009226D0">
            <w:pPr>
              <w:jc w:val="center"/>
              <w:rPr>
                <w:sz w:val="28"/>
                <w:szCs w:val="28"/>
              </w:rPr>
            </w:pPr>
            <w:r w:rsidRPr="004875E7">
              <w:rPr>
                <w:sz w:val="28"/>
                <w:szCs w:val="28"/>
              </w:rPr>
              <w:t>Art</w:t>
            </w:r>
          </w:p>
        </w:tc>
        <w:tc>
          <w:tcPr>
            <w:tcW w:w="2880" w:type="dxa"/>
            <w:shd w:val="clear" w:color="auto" w:fill="F4B083" w:themeFill="accent2" w:themeFillTint="99"/>
          </w:tcPr>
          <w:p w14:paraId="47D946B9" w14:textId="77777777" w:rsidR="009226D0" w:rsidRPr="004875E7" w:rsidRDefault="009226D0" w:rsidP="009226D0">
            <w:pPr>
              <w:jc w:val="center"/>
              <w:rPr>
                <w:sz w:val="28"/>
                <w:szCs w:val="28"/>
              </w:rPr>
            </w:pPr>
            <w:r w:rsidRPr="004875E7">
              <w:rPr>
                <w:sz w:val="28"/>
                <w:szCs w:val="28"/>
              </w:rPr>
              <w:t>Art</w:t>
            </w:r>
          </w:p>
        </w:tc>
        <w:tc>
          <w:tcPr>
            <w:tcW w:w="2790" w:type="dxa"/>
            <w:shd w:val="clear" w:color="auto" w:fill="F4B083" w:themeFill="accent2" w:themeFillTint="99"/>
          </w:tcPr>
          <w:p w14:paraId="757AF8CD" w14:textId="77777777" w:rsidR="009226D0" w:rsidRPr="004875E7" w:rsidRDefault="009226D0" w:rsidP="009226D0">
            <w:pPr>
              <w:jc w:val="center"/>
              <w:rPr>
                <w:sz w:val="28"/>
                <w:szCs w:val="28"/>
              </w:rPr>
            </w:pPr>
            <w:r w:rsidRPr="004875E7">
              <w:rPr>
                <w:sz w:val="28"/>
                <w:szCs w:val="28"/>
              </w:rPr>
              <w:t>Art</w:t>
            </w:r>
          </w:p>
        </w:tc>
        <w:tc>
          <w:tcPr>
            <w:tcW w:w="2710" w:type="dxa"/>
            <w:shd w:val="clear" w:color="auto" w:fill="F4B083" w:themeFill="accent2" w:themeFillTint="99"/>
          </w:tcPr>
          <w:p w14:paraId="09A7C943" w14:textId="77777777" w:rsidR="009226D0" w:rsidRPr="004875E7" w:rsidRDefault="009226D0" w:rsidP="009226D0">
            <w:pPr>
              <w:jc w:val="center"/>
              <w:rPr>
                <w:sz w:val="28"/>
                <w:szCs w:val="28"/>
              </w:rPr>
            </w:pPr>
            <w:r w:rsidRPr="004875E7">
              <w:rPr>
                <w:sz w:val="28"/>
                <w:szCs w:val="28"/>
              </w:rPr>
              <w:t>Art</w:t>
            </w:r>
          </w:p>
        </w:tc>
      </w:tr>
      <w:tr w:rsidR="009226D0" w14:paraId="1D908A26" w14:textId="77777777" w:rsidTr="009226D0">
        <w:tc>
          <w:tcPr>
            <w:tcW w:w="1525" w:type="dxa"/>
            <w:shd w:val="clear" w:color="auto" w:fill="FF6600"/>
          </w:tcPr>
          <w:p w14:paraId="3C7F2A88" w14:textId="77777777" w:rsidR="009226D0" w:rsidRPr="000B2299" w:rsidRDefault="009226D0" w:rsidP="009226D0">
            <w:pPr>
              <w:jc w:val="center"/>
              <w:rPr>
                <w:b/>
                <w:color w:val="FFFFFF" w:themeColor="background1"/>
                <w:sz w:val="28"/>
                <w:szCs w:val="28"/>
              </w:rPr>
            </w:pPr>
            <w:r w:rsidRPr="000B2299">
              <w:rPr>
                <w:b/>
                <w:color w:val="FFFFFF" w:themeColor="background1"/>
                <w:sz w:val="28"/>
                <w:szCs w:val="28"/>
              </w:rPr>
              <w:t>11:00</w:t>
            </w:r>
          </w:p>
        </w:tc>
        <w:tc>
          <w:tcPr>
            <w:tcW w:w="2700" w:type="dxa"/>
            <w:shd w:val="clear" w:color="auto" w:fill="FBE4D5" w:themeFill="accent2" w:themeFillTint="33"/>
          </w:tcPr>
          <w:p w14:paraId="758F72E7" w14:textId="77777777" w:rsidR="009226D0" w:rsidRDefault="009226D0" w:rsidP="009226D0">
            <w:pPr>
              <w:jc w:val="center"/>
              <w:rPr>
                <w:sz w:val="28"/>
                <w:szCs w:val="28"/>
              </w:rPr>
            </w:pPr>
            <w:r w:rsidRPr="004875E7">
              <w:rPr>
                <w:sz w:val="28"/>
                <w:szCs w:val="28"/>
              </w:rPr>
              <w:t>Lunch</w:t>
            </w:r>
          </w:p>
          <w:p w14:paraId="1B37FD68" w14:textId="77777777" w:rsidR="009226D0" w:rsidRDefault="009226D0" w:rsidP="009226D0">
            <w:pPr>
              <w:jc w:val="center"/>
            </w:pPr>
            <w:r>
              <w:t xml:space="preserve">Prep: sunscreen, restroom, </w:t>
            </w:r>
          </w:p>
          <w:p w14:paraId="4E01516D" w14:textId="77777777" w:rsidR="009226D0" w:rsidRPr="00F93E24" w:rsidRDefault="009226D0" w:rsidP="009226D0">
            <w:pPr>
              <w:jc w:val="center"/>
            </w:pPr>
            <w:r>
              <w:t>fill water bottle</w:t>
            </w:r>
          </w:p>
        </w:tc>
        <w:tc>
          <w:tcPr>
            <w:tcW w:w="2700" w:type="dxa"/>
            <w:shd w:val="clear" w:color="auto" w:fill="FBE4D5" w:themeFill="accent2" w:themeFillTint="33"/>
          </w:tcPr>
          <w:p w14:paraId="239DA9DA" w14:textId="77777777" w:rsidR="009226D0" w:rsidRDefault="009226D0" w:rsidP="009226D0">
            <w:pPr>
              <w:jc w:val="center"/>
              <w:rPr>
                <w:sz w:val="28"/>
                <w:szCs w:val="28"/>
              </w:rPr>
            </w:pPr>
            <w:r w:rsidRPr="004875E7">
              <w:rPr>
                <w:sz w:val="28"/>
                <w:szCs w:val="28"/>
              </w:rPr>
              <w:t>Lunch</w:t>
            </w:r>
          </w:p>
          <w:p w14:paraId="7289CF35" w14:textId="77777777" w:rsidR="009226D0" w:rsidRDefault="009226D0" w:rsidP="009226D0">
            <w:pPr>
              <w:jc w:val="center"/>
            </w:pPr>
            <w:r>
              <w:t xml:space="preserve">Prep: sunscreen, restroom, </w:t>
            </w:r>
          </w:p>
          <w:p w14:paraId="2BDF1B3E" w14:textId="77777777" w:rsidR="009226D0" w:rsidRPr="004875E7" w:rsidRDefault="009226D0" w:rsidP="009226D0">
            <w:pPr>
              <w:jc w:val="center"/>
              <w:rPr>
                <w:sz w:val="28"/>
                <w:szCs w:val="28"/>
              </w:rPr>
            </w:pPr>
            <w:r>
              <w:t>fill water bottle</w:t>
            </w:r>
          </w:p>
        </w:tc>
        <w:tc>
          <w:tcPr>
            <w:tcW w:w="2880" w:type="dxa"/>
            <w:shd w:val="clear" w:color="auto" w:fill="FBE4D5" w:themeFill="accent2" w:themeFillTint="33"/>
          </w:tcPr>
          <w:p w14:paraId="2924DE16" w14:textId="77777777" w:rsidR="009226D0" w:rsidRDefault="009226D0" w:rsidP="009226D0">
            <w:pPr>
              <w:jc w:val="center"/>
              <w:rPr>
                <w:sz w:val="28"/>
                <w:szCs w:val="28"/>
              </w:rPr>
            </w:pPr>
            <w:r w:rsidRPr="004875E7">
              <w:rPr>
                <w:sz w:val="28"/>
                <w:szCs w:val="28"/>
              </w:rPr>
              <w:t>Lunch</w:t>
            </w:r>
          </w:p>
          <w:p w14:paraId="0668AD30" w14:textId="77777777" w:rsidR="009226D0" w:rsidRDefault="009226D0" w:rsidP="009226D0">
            <w:pPr>
              <w:jc w:val="center"/>
            </w:pPr>
            <w:r>
              <w:t xml:space="preserve">Prep: sunscreen, restroom, </w:t>
            </w:r>
          </w:p>
          <w:p w14:paraId="78C8D0F1" w14:textId="77777777" w:rsidR="009226D0" w:rsidRPr="004875E7" w:rsidRDefault="009226D0" w:rsidP="009226D0">
            <w:pPr>
              <w:jc w:val="center"/>
              <w:rPr>
                <w:sz w:val="28"/>
                <w:szCs w:val="28"/>
              </w:rPr>
            </w:pPr>
            <w:r>
              <w:t>fill water bottle</w:t>
            </w:r>
          </w:p>
        </w:tc>
        <w:tc>
          <w:tcPr>
            <w:tcW w:w="2790" w:type="dxa"/>
            <w:shd w:val="clear" w:color="auto" w:fill="FBE4D5" w:themeFill="accent2" w:themeFillTint="33"/>
          </w:tcPr>
          <w:p w14:paraId="4B04AAD5" w14:textId="77777777" w:rsidR="009226D0" w:rsidRDefault="009226D0" w:rsidP="009226D0">
            <w:pPr>
              <w:jc w:val="center"/>
              <w:rPr>
                <w:sz w:val="28"/>
                <w:szCs w:val="28"/>
              </w:rPr>
            </w:pPr>
            <w:r w:rsidRPr="004875E7">
              <w:rPr>
                <w:sz w:val="28"/>
                <w:szCs w:val="28"/>
              </w:rPr>
              <w:t>Lunch</w:t>
            </w:r>
          </w:p>
          <w:p w14:paraId="0D1A7BD5" w14:textId="77777777" w:rsidR="009226D0" w:rsidRDefault="009226D0" w:rsidP="009226D0">
            <w:pPr>
              <w:jc w:val="center"/>
            </w:pPr>
            <w:r>
              <w:t xml:space="preserve">Prep: sunscreen, restroom, </w:t>
            </w:r>
          </w:p>
          <w:p w14:paraId="4C0D54AC" w14:textId="77777777" w:rsidR="009226D0" w:rsidRPr="004875E7" w:rsidRDefault="009226D0" w:rsidP="009226D0">
            <w:pPr>
              <w:jc w:val="center"/>
              <w:rPr>
                <w:sz w:val="28"/>
                <w:szCs w:val="28"/>
              </w:rPr>
            </w:pPr>
            <w:r>
              <w:t>fill water bottle</w:t>
            </w:r>
          </w:p>
        </w:tc>
        <w:tc>
          <w:tcPr>
            <w:tcW w:w="2710" w:type="dxa"/>
            <w:shd w:val="clear" w:color="auto" w:fill="FBE4D5" w:themeFill="accent2" w:themeFillTint="33"/>
          </w:tcPr>
          <w:p w14:paraId="36763076" w14:textId="77777777" w:rsidR="009226D0" w:rsidRDefault="009226D0" w:rsidP="009226D0">
            <w:pPr>
              <w:jc w:val="center"/>
              <w:rPr>
                <w:sz w:val="28"/>
                <w:szCs w:val="28"/>
              </w:rPr>
            </w:pPr>
            <w:r w:rsidRPr="004875E7">
              <w:rPr>
                <w:sz w:val="28"/>
                <w:szCs w:val="28"/>
              </w:rPr>
              <w:t>Lunch</w:t>
            </w:r>
          </w:p>
          <w:p w14:paraId="6F2E00DF" w14:textId="77777777" w:rsidR="009226D0" w:rsidRDefault="009226D0" w:rsidP="009226D0">
            <w:pPr>
              <w:jc w:val="center"/>
            </w:pPr>
            <w:r>
              <w:t xml:space="preserve">Prep: sunscreen, restroom, </w:t>
            </w:r>
          </w:p>
          <w:p w14:paraId="52E45B54" w14:textId="77777777" w:rsidR="009226D0" w:rsidRPr="004875E7" w:rsidRDefault="009226D0" w:rsidP="009226D0">
            <w:pPr>
              <w:jc w:val="center"/>
              <w:rPr>
                <w:sz w:val="28"/>
                <w:szCs w:val="28"/>
              </w:rPr>
            </w:pPr>
            <w:r>
              <w:t>fill water bottle</w:t>
            </w:r>
          </w:p>
        </w:tc>
      </w:tr>
      <w:tr w:rsidR="009226D0" w14:paraId="7143E78A" w14:textId="77777777" w:rsidTr="009226D0">
        <w:tc>
          <w:tcPr>
            <w:tcW w:w="1525" w:type="dxa"/>
            <w:shd w:val="clear" w:color="auto" w:fill="FF6600"/>
          </w:tcPr>
          <w:p w14:paraId="4D10851B" w14:textId="77777777" w:rsidR="009226D0" w:rsidRPr="000B2299" w:rsidRDefault="009226D0" w:rsidP="009226D0">
            <w:pPr>
              <w:jc w:val="center"/>
              <w:rPr>
                <w:b/>
                <w:color w:val="FFFFFF" w:themeColor="background1"/>
                <w:sz w:val="28"/>
                <w:szCs w:val="28"/>
              </w:rPr>
            </w:pPr>
            <w:r w:rsidRPr="000B2299">
              <w:rPr>
                <w:b/>
                <w:color w:val="FFFFFF" w:themeColor="background1"/>
                <w:sz w:val="28"/>
                <w:szCs w:val="28"/>
              </w:rPr>
              <w:t>Field Trip</w:t>
            </w:r>
          </w:p>
          <w:p w14:paraId="0DCF4A95" w14:textId="77777777" w:rsidR="009226D0" w:rsidRPr="000B2299" w:rsidRDefault="009226D0" w:rsidP="009226D0">
            <w:pPr>
              <w:jc w:val="center"/>
              <w:rPr>
                <w:b/>
                <w:color w:val="FFFFFF" w:themeColor="background1"/>
                <w:sz w:val="28"/>
                <w:szCs w:val="28"/>
              </w:rPr>
            </w:pPr>
            <w:r w:rsidRPr="000B2299">
              <w:rPr>
                <w:b/>
                <w:color w:val="FFFFFF" w:themeColor="background1"/>
                <w:sz w:val="28"/>
                <w:szCs w:val="28"/>
              </w:rPr>
              <w:t>12:00-3:30</w:t>
            </w:r>
          </w:p>
        </w:tc>
        <w:tc>
          <w:tcPr>
            <w:tcW w:w="2700" w:type="dxa"/>
            <w:shd w:val="clear" w:color="auto" w:fill="F4B083" w:themeFill="accent2" w:themeFillTint="99"/>
          </w:tcPr>
          <w:p w14:paraId="646CED93" w14:textId="77777777" w:rsidR="009226D0" w:rsidRPr="004875E7" w:rsidRDefault="009226D0" w:rsidP="009226D0">
            <w:pPr>
              <w:jc w:val="center"/>
              <w:rPr>
                <w:sz w:val="28"/>
                <w:szCs w:val="28"/>
              </w:rPr>
            </w:pPr>
            <w:r>
              <w:rPr>
                <w:sz w:val="28"/>
                <w:szCs w:val="28"/>
              </w:rPr>
              <w:t xml:space="preserve">Library </w:t>
            </w:r>
          </w:p>
        </w:tc>
        <w:tc>
          <w:tcPr>
            <w:tcW w:w="2700" w:type="dxa"/>
            <w:shd w:val="clear" w:color="auto" w:fill="F4B083" w:themeFill="accent2" w:themeFillTint="99"/>
          </w:tcPr>
          <w:p w14:paraId="41E30A20" w14:textId="77777777" w:rsidR="009226D0" w:rsidRPr="004875E7" w:rsidRDefault="009226D0" w:rsidP="009226D0">
            <w:pPr>
              <w:jc w:val="center"/>
              <w:rPr>
                <w:sz w:val="28"/>
                <w:szCs w:val="28"/>
              </w:rPr>
            </w:pPr>
            <w:r w:rsidRPr="004875E7">
              <w:rPr>
                <w:sz w:val="28"/>
                <w:szCs w:val="28"/>
              </w:rPr>
              <w:t>Gallery, Museum &amp; Public Art</w:t>
            </w:r>
          </w:p>
        </w:tc>
        <w:tc>
          <w:tcPr>
            <w:tcW w:w="2880" w:type="dxa"/>
            <w:shd w:val="clear" w:color="auto" w:fill="F4B083" w:themeFill="accent2" w:themeFillTint="99"/>
          </w:tcPr>
          <w:p w14:paraId="3E0852C7" w14:textId="77777777" w:rsidR="009226D0" w:rsidRPr="004875E7" w:rsidRDefault="009226D0" w:rsidP="009226D0">
            <w:pPr>
              <w:jc w:val="center"/>
              <w:rPr>
                <w:sz w:val="28"/>
                <w:szCs w:val="28"/>
              </w:rPr>
            </w:pPr>
            <w:r w:rsidRPr="004875E7">
              <w:rPr>
                <w:sz w:val="28"/>
                <w:szCs w:val="28"/>
              </w:rPr>
              <w:t>Swim &amp; Splash</w:t>
            </w:r>
          </w:p>
        </w:tc>
        <w:tc>
          <w:tcPr>
            <w:tcW w:w="2790" w:type="dxa"/>
            <w:shd w:val="clear" w:color="auto" w:fill="F4B083" w:themeFill="accent2" w:themeFillTint="99"/>
          </w:tcPr>
          <w:p w14:paraId="605C7E5F" w14:textId="77777777" w:rsidR="009226D0" w:rsidRPr="004875E7" w:rsidRDefault="009226D0" w:rsidP="009226D0">
            <w:pPr>
              <w:jc w:val="center"/>
              <w:rPr>
                <w:sz w:val="28"/>
                <w:szCs w:val="28"/>
              </w:rPr>
            </w:pPr>
            <w:r w:rsidRPr="004875E7">
              <w:rPr>
                <w:sz w:val="28"/>
                <w:szCs w:val="28"/>
              </w:rPr>
              <w:t>Hike &amp; Nature Art</w:t>
            </w:r>
          </w:p>
        </w:tc>
        <w:tc>
          <w:tcPr>
            <w:tcW w:w="2710" w:type="dxa"/>
            <w:shd w:val="clear" w:color="auto" w:fill="F4B083" w:themeFill="accent2" w:themeFillTint="99"/>
          </w:tcPr>
          <w:p w14:paraId="5768F9CC" w14:textId="77777777" w:rsidR="009226D0" w:rsidRPr="004875E7" w:rsidRDefault="009226D0" w:rsidP="009226D0">
            <w:pPr>
              <w:jc w:val="center"/>
              <w:rPr>
                <w:sz w:val="28"/>
                <w:szCs w:val="28"/>
              </w:rPr>
            </w:pPr>
            <w:r w:rsidRPr="004875E7">
              <w:rPr>
                <w:sz w:val="28"/>
                <w:szCs w:val="28"/>
              </w:rPr>
              <w:t xml:space="preserve">Outdoor Play </w:t>
            </w:r>
          </w:p>
        </w:tc>
      </w:tr>
      <w:tr w:rsidR="009226D0" w14:paraId="5D11ED8D" w14:textId="77777777" w:rsidTr="009226D0">
        <w:tc>
          <w:tcPr>
            <w:tcW w:w="1525" w:type="dxa"/>
            <w:shd w:val="clear" w:color="auto" w:fill="FF6600"/>
          </w:tcPr>
          <w:p w14:paraId="55169091" w14:textId="77777777" w:rsidR="009226D0" w:rsidRPr="000B2299" w:rsidRDefault="009226D0" w:rsidP="009226D0">
            <w:pPr>
              <w:jc w:val="center"/>
              <w:rPr>
                <w:b/>
                <w:color w:val="FFFFFF" w:themeColor="background1"/>
                <w:sz w:val="28"/>
                <w:szCs w:val="28"/>
              </w:rPr>
            </w:pPr>
            <w:r>
              <w:rPr>
                <w:b/>
                <w:color w:val="FFFFFF" w:themeColor="background1"/>
                <w:sz w:val="28"/>
                <w:szCs w:val="28"/>
              </w:rPr>
              <w:t>4:00</w:t>
            </w:r>
          </w:p>
        </w:tc>
        <w:tc>
          <w:tcPr>
            <w:tcW w:w="2700" w:type="dxa"/>
            <w:shd w:val="clear" w:color="auto" w:fill="FBE4D5" w:themeFill="accent2" w:themeFillTint="33"/>
          </w:tcPr>
          <w:p w14:paraId="5DB4F932" w14:textId="77777777" w:rsidR="009226D0" w:rsidRPr="004875E7" w:rsidRDefault="009226D0" w:rsidP="009226D0">
            <w:pPr>
              <w:jc w:val="center"/>
              <w:rPr>
                <w:sz w:val="28"/>
                <w:szCs w:val="28"/>
              </w:rPr>
            </w:pPr>
            <w:r>
              <w:rPr>
                <w:sz w:val="28"/>
                <w:szCs w:val="28"/>
              </w:rPr>
              <w:t>Back to Studio</w:t>
            </w:r>
          </w:p>
        </w:tc>
        <w:tc>
          <w:tcPr>
            <w:tcW w:w="2700" w:type="dxa"/>
            <w:shd w:val="clear" w:color="auto" w:fill="FBE4D5" w:themeFill="accent2" w:themeFillTint="33"/>
          </w:tcPr>
          <w:p w14:paraId="02C8C9EF" w14:textId="77777777" w:rsidR="009226D0" w:rsidRPr="004875E7" w:rsidRDefault="009226D0" w:rsidP="009226D0">
            <w:pPr>
              <w:jc w:val="center"/>
              <w:rPr>
                <w:sz w:val="28"/>
                <w:szCs w:val="28"/>
              </w:rPr>
            </w:pPr>
            <w:r w:rsidRPr="009C67DD">
              <w:rPr>
                <w:sz w:val="28"/>
                <w:szCs w:val="28"/>
              </w:rPr>
              <w:t>Back to Studio</w:t>
            </w:r>
          </w:p>
        </w:tc>
        <w:tc>
          <w:tcPr>
            <w:tcW w:w="2880" w:type="dxa"/>
            <w:shd w:val="clear" w:color="auto" w:fill="FBE4D5" w:themeFill="accent2" w:themeFillTint="33"/>
          </w:tcPr>
          <w:p w14:paraId="6BF79656" w14:textId="77777777" w:rsidR="009226D0" w:rsidRPr="004875E7" w:rsidRDefault="009226D0" w:rsidP="009226D0">
            <w:pPr>
              <w:jc w:val="center"/>
              <w:rPr>
                <w:sz w:val="28"/>
                <w:szCs w:val="28"/>
              </w:rPr>
            </w:pPr>
            <w:r w:rsidRPr="009C67DD">
              <w:rPr>
                <w:sz w:val="28"/>
                <w:szCs w:val="28"/>
              </w:rPr>
              <w:t>Back to Studio</w:t>
            </w:r>
          </w:p>
        </w:tc>
        <w:tc>
          <w:tcPr>
            <w:tcW w:w="2790" w:type="dxa"/>
            <w:shd w:val="clear" w:color="auto" w:fill="FBE4D5" w:themeFill="accent2" w:themeFillTint="33"/>
          </w:tcPr>
          <w:p w14:paraId="144F4A26" w14:textId="77777777" w:rsidR="009226D0" w:rsidRPr="004875E7" w:rsidRDefault="009226D0" w:rsidP="009226D0">
            <w:pPr>
              <w:jc w:val="center"/>
              <w:rPr>
                <w:sz w:val="28"/>
                <w:szCs w:val="28"/>
              </w:rPr>
            </w:pPr>
            <w:r w:rsidRPr="009C67DD">
              <w:rPr>
                <w:sz w:val="28"/>
                <w:szCs w:val="28"/>
              </w:rPr>
              <w:t>Back to Studio</w:t>
            </w:r>
          </w:p>
        </w:tc>
        <w:tc>
          <w:tcPr>
            <w:tcW w:w="2710" w:type="dxa"/>
            <w:shd w:val="clear" w:color="auto" w:fill="FBE4D5" w:themeFill="accent2" w:themeFillTint="33"/>
          </w:tcPr>
          <w:p w14:paraId="40DC4362" w14:textId="77777777" w:rsidR="009226D0" w:rsidRPr="004875E7" w:rsidRDefault="009226D0" w:rsidP="009226D0">
            <w:pPr>
              <w:jc w:val="center"/>
              <w:rPr>
                <w:sz w:val="28"/>
                <w:szCs w:val="28"/>
              </w:rPr>
            </w:pPr>
            <w:r w:rsidRPr="009C67DD">
              <w:rPr>
                <w:sz w:val="28"/>
                <w:szCs w:val="28"/>
              </w:rPr>
              <w:t>Back to Studio</w:t>
            </w:r>
          </w:p>
        </w:tc>
      </w:tr>
      <w:tr w:rsidR="009226D0" w14:paraId="21E1AB38" w14:textId="77777777" w:rsidTr="009226D0">
        <w:tc>
          <w:tcPr>
            <w:tcW w:w="1525" w:type="dxa"/>
            <w:shd w:val="clear" w:color="auto" w:fill="FF6600"/>
          </w:tcPr>
          <w:p w14:paraId="13D32A18" w14:textId="77777777" w:rsidR="009226D0" w:rsidRPr="000B2299" w:rsidRDefault="009226D0" w:rsidP="009226D0">
            <w:pPr>
              <w:jc w:val="center"/>
              <w:rPr>
                <w:b/>
                <w:color w:val="FFFFFF" w:themeColor="background1"/>
                <w:sz w:val="28"/>
                <w:szCs w:val="28"/>
              </w:rPr>
            </w:pPr>
          </w:p>
        </w:tc>
        <w:tc>
          <w:tcPr>
            <w:tcW w:w="2700" w:type="dxa"/>
            <w:shd w:val="clear" w:color="auto" w:fill="F4B083" w:themeFill="accent2" w:themeFillTint="99"/>
          </w:tcPr>
          <w:p w14:paraId="27029577" w14:textId="77777777" w:rsidR="009226D0" w:rsidRPr="004875E7" w:rsidRDefault="009226D0" w:rsidP="009226D0">
            <w:pPr>
              <w:jc w:val="center"/>
              <w:rPr>
                <w:sz w:val="28"/>
                <w:szCs w:val="28"/>
              </w:rPr>
            </w:pPr>
            <w:r>
              <w:rPr>
                <w:sz w:val="28"/>
                <w:szCs w:val="28"/>
              </w:rPr>
              <w:t xml:space="preserve">Water, </w:t>
            </w:r>
            <w:r w:rsidRPr="004875E7">
              <w:rPr>
                <w:sz w:val="28"/>
                <w:szCs w:val="28"/>
              </w:rPr>
              <w:t xml:space="preserve">Snack, Reading &amp; Art Journal </w:t>
            </w:r>
          </w:p>
        </w:tc>
        <w:tc>
          <w:tcPr>
            <w:tcW w:w="2700" w:type="dxa"/>
            <w:shd w:val="clear" w:color="auto" w:fill="F4B083" w:themeFill="accent2" w:themeFillTint="99"/>
          </w:tcPr>
          <w:p w14:paraId="292CB94B" w14:textId="77777777" w:rsidR="009226D0" w:rsidRPr="004875E7" w:rsidRDefault="009226D0" w:rsidP="009226D0">
            <w:pPr>
              <w:jc w:val="center"/>
              <w:rPr>
                <w:sz w:val="28"/>
                <w:szCs w:val="28"/>
              </w:rPr>
            </w:pPr>
            <w:r>
              <w:rPr>
                <w:sz w:val="28"/>
                <w:szCs w:val="28"/>
              </w:rPr>
              <w:t xml:space="preserve">Water, </w:t>
            </w:r>
            <w:r w:rsidRPr="004875E7">
              <w:rPr>
                <w:sz w:val="28"/>
                <w:szCs w:val="28"/>
              </w:rPr>
              <w:t>Snack, Reading &amp; Art Journal</w:t>
            </w:r>
          </w:p>
        </w:tc>
        <w:tc>
          <w:tcPr>
            <w:tcW w:w="2880" w:type="dxa"/>
            <w:shd w:val="clear" w:color="auto" w:fill="F4B083" w:themeFill="accent2" w:themeFillTint="99"/>
          </w:tcPr>
          <w:p w14:paraId="33CD3B87" w14:textId="77777777" w:rsidR="009226D0" w:rsidRPr="004875E7" w:rsidRDefault="009226D0" w:rsidP="009226D0">
            <w:pPr>
              <w:jc w:val="center"/>
              <w:rPr>
                <w:sz w:val="28"/>
                <w:szCs w:val="28"/>
              </w:rPr>
            </w:pPr>
            <w:r>
              <w:rPr>
                <w:sz w:val="28"/>
                <w:szCs w:val="28"/>
              </w:rPr>
              <w:t xml:space="preserve">Water, </w:t>
            </w:r>
            <w:r w:rsidRPr="004875E7">
              <w:rPr>
                <w:sz w:val="28"/>
                <w:szCs w:val="28"/>
              </w:rPr>
              <w:t>Snack, Reading &amp; Art Journal</w:t>
            </w:r>
          </w:p>
        </w:tc>
        <w:tc>
          <w:tcPr>
            <w:tcW w:w="2790" w:type="dxa"/>
            <w:shd w:val="clear" w:color="auto" w:fill="F4B083" w:themeFill="accent2" w:themeFillTint="99"/>
          </w:tcPr>
          <w:p w14:paraId="6371763E" w14:textId="77777777" w:rsidR="009226D0" w:rsidRPr="004875E7" w:rsidRDefault="009226D0" w:rsidP="009226D0">
            <w:pPr>
              <w:jc w:val="center"/>
              <w:rPr>
                <w:sz w:val="28"/>
                <w:szCs w:val="28"/>
              </w:rPr>
            </w:pPr>
            <w:r>
              <w:rPr>
                <w:sz w:val="28"/>
                <w:szCs w:val="28"/>
              </w:rPr>
              <w:t xml:space="preserve">Water, </w:t>
            </w:r>
            <w:r w:rsidRPr="004875E7">
              <w:rPr>
                <w:sz w:val="28"/>
                <w:szCs w:val="28"/>
              </w:rPr>
              <w:t>Snack, Reading &amp; Art Journal</w:t>
            </w:r>
          </w:p>
        </w:tc>
        <w:tc>
          <w:tcPr>
            <w:tcW w:w="2710" w:type="dxa"/>
            <w:shd w:val="clear" w:color="auto" w:fill="F4B083" w:themeFill="accent2" w:themeFillTint="99"/>
          </w:tcPr>
          <w:p w14:paraId="12D21E50" w14:textId="77777777" w:rsidR="009226D0" w:rsidRPr="004875E7" w:rsidRDefault="009226D0" w:rsidP="009226D0">
            <w:pPr>
              <w:jc w:val="center"/>
              <w:rPr>
                <w:sz w:val="28"/>
                <w:szCs w:val="28"/>
              </w:rPr>
            </w:pPr>
            <w:r>
              <w:rPr>
                <w:sz w:val="28"/>
                <w:szCs w:val="28"/>
              </w:rPr>
              <w:t xml:space="preserve">Water, </w:t>
            </w:r>
            <w:r w:rsidRPr="004875E7">
              <w:rPr>
                <w:sz w:val="28"/>
                <w:szCs w:val="28"/>
              </w:rPr>
              <w:t>Snack, Reading &amp; Art Journal</w:t>
            </w:r>
          </w:p>
        </w:tc>
      </w:tr>
      <w:tr w:rsidR="009226D0" w14:paraId="0ACC8B82" w14:textId="77777777" w:rsidTr="009226D0">
        <w:trPr>
          <w:trHeight w:val="58"/>
        </w:trPr>
        <w:tc>
          <w:tcPr>
            <w:tcW w:w="1525" w:type="dxa"/>
            <w:shd w:val="clear" w:color="auto" w:fill="FF6600"/>
          </w:tcPr>
          <w:p w14:paraId="69725A1C" w14:textId="77777777" w:rsidR="009226D0" w:rsidRPr="000B2299" w:rsidRDefault="009226D0" w:rsidP="009226D0">
            <w:pPr>
              <w:jc w:val="center"/>
              <w:rPr>
                <w:b/>
                <w:color w:val="FFFFFF" w:themeColor="background1"/>
                <w:sz w:val="28"/>
                <w:szCs w:val="28"/>
              </w:rPr>
            </w:pPr>
            <w:r w:rsidRPr="000B2299">
              <w:rPr>
                <w:b/>
                <w:color w:val="FFFFFF" w:themeColor="background1"/>
                <w:sz w:val="28"/>
                <w:szCs w:val="28"/>
              </w:rPr>
              <w:t xml:space="preserve">5:30 </w:t>
            </w:r>
          </w:p>
        </w:tc>
        <w:tc>
          <w:tcPr>
            <w:tcW w:w="2700" w:type="dxa"/>
            <w:shd w:val="clear" w:color="auto" w:fill="FBE4D5" w:themeFill="accent2" w:themeFillTint="33"/>
          </w:tcPr>
          <w:p w14:paraId="62F7CB0C" w14:textId="77777777" w:rsidR="009226D0" w:rsidRPr="004875E7" w:rsidRDefault="009226D0" w:rsidP="009226D0">
            <w:pPr>
              <w:jc w:val="center"/>
              <w:rPr>
                <w:sz w:val="28"/>
                <w:szCs w:val="28"/>
              </w:rPr>
            </w:pPr>
            <w:r w:rsidRPr="004875E7">
              <w:rPr>
                <w:sz w:val="28"/>
                <w:szCs w:val="28"/>
              </w:rPr>
              <w:t>Parent Pick Up</w:t>
            </w:r>
          </w:p>
        </w:tc>
        <w:tc>
          <w:tcPr>
            <w:tcW w:w="2700" w:type="dxa"/>
            <w:shd w:val="clear" w:color="auto" w:fill="FBE4D5" w:themeFill="accent2" w:themeFillTint="33"/>
          </w:tcPr>
          <w:p w14:paraId="57357442" w14:textId="77777777" w:rsidR="009226D0" w:rsidRPr="004875E7" w:rsidRDefault="009226D0" w:rsidP="009226D0">
            <w:pPr>
              <w:jc w:val="center"/>
              <w:rPr>
                <w:sz w:val="28"/>
                <w:szCs w:val="28"/>
              </w:rPr>
            </w:pPr>
            <w:r w:rsidRPr="004875E7">
              <w:rPr>
                <w:sz w:val="28"/>
                <w:szCs w:val="28"/>
              </w:rPr>
              <w:t>Parent Pick Up</w:t>
            </w:r>
          </w:p>
        </w:tc>
        <w:tc>
          <w:tcPr>
            <w:tcW w:w="2880" w:type="dxa"/>
            <w:shd w:val="clear" w:color="auto" w:fill="FBE4D5" w:themeFill="accent2" w:themeFillTint="33"/>
          </w:tcPr>
          <w:p w14:paraId="38B9ED35" w14:textId="77777777" w:rsidR="009226D0" w:rsidRPr="004875E7" w:rsidRDefault="009226D0" w:rsidP="009226D0">
            <w:pPr>
              <w:jc w:val="center"/>
              <w:rPr>
                <w:sz w:val="28"/>
                <w:szCs w:val="28"/>
              </w:rPr>
            </w:pPr>
            <w:r w:rsidRPr="004875E7">
              <w:rPr>
                <w:sz w:val="28"/>
                <w:szCs w:val="28"/>
              </w:rPr>
              <w:t>Parent Pick Up</w:t>
            </w:r>
          </w:p>
        </w:tc>
        <w:tc>
          <w:tcPr>
            <w:tcW w:w="2790" w:type="dxa"/>
            <w:shd w:val="clear" w:color="auto" w:fill="FBE4D5" w:themeFill="accent2" w:themeFillTint="33"/>
          </w:tcPr>
          <w:p w14:paraId="4FCDCCF0" w14:textId="77777777" w:rsidR="009226D0" w:rsidRPr="004875E7" w:rsidRDefault="009226D0" w:rsidP="009226D0">
            <w:pPr>
              <w:jc w:val="center"/>
              <w:rPr>
                <w:sz w:val="28"/>
                <w:szCs w:val="28"/>
              </w:rPr>
            </w:pPr>
            <w:r w:rsidRPr="004875E7">
              <w:rPr>
                <w:sz w:val="28"/>
                <w:szCs w:val="28"/>
              </w:rPr>
              <w:t>Parent Pick Up</w:t>
            </w:r>
          </w:p>
        </w:tc>
        <w:tc>
          <w:tcPr>
            <w:tcW w:w="2710" w:type="dxa"/>
            <w:shd w:val="clear" w:color="auto" w:fill="FBE4D5" w:themeFill="accent2" w:themeFillTint="33"/>
          </w:tcPr>
          <w:p w14:paraId="253C065B" w14:textId="77777777" w:rsidR="009226D0" w:rsidRPr="004875E7" w:rsidRDefault="009226D0" w:rsidP="009226D0">
            <w:pPr>
              <w:jc w:val="center"/>
              <w:rPr>
                <w:sz w:val="28"/>
                <w:szCs w:val="28"/>
              </w:rPr>
            </w:pPr>
            <w:r w:rsidRPr="004875E7">
              <w:rPr>
                <w:sz w:val="28"/>
                <w:szCs w:val="28"/>
              </w:rPr>
              <w:t>Parent Pick Up</w:t>
            </w:r>
          </w:p>
        </w:tc>
      </w:tr>
    </w:tbl>
    <w:p w14:paraId="585B6737" w14:textId="77777777" w:rsidR="009226D0" w:rsidRPr="009226D0" w:rsidRDefault="009226D0" w:rsidP="009226D0">
      <w:pPr>
        <w:spacing w:after="0" w:line="240"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0F39D" w14:textId="55E90900" w:rsidR="00A62672" w:rsidRDefault="00A62672" w:rsidP="009C67DD">
      <w:pPr>
        <w:pStyle w:val="ListParagraph"/>
        <w:numPr>
          <w:ilvl w:val="0"/>
          <w:numId w:val="1"/>
        </w:numPr>
      </w:pPr>
      <w:r w:rsidRPr="00A62672">
        <w:t>Due to COVID we are assessing field trips based on CDC &amp; local health department guidelines. Masks &amp; social distancing will continue at Art First</w:t>
      </w:r>
    </w:p>
    <w:p w14:paraId="472BC0F2" w14:textId="435D5EFB" w:rsidR="00A62672" w:rsidRDefault="00A62672" w:rsidP="009C67DD">
      <w:pPr>
        <w:pStyle w:val="ListParagraph"/>
        <w:numPr>
          <w:ilvl w:val="0"/>
          <w:numId w:val="1"/>
        </w:numPr>
      </w:pPr>
      <w:r>
        <w:t>LUNCH:</w:t>
      </w:r>
      <w:r w:rsidR="009226D0">
        <w:t xml:space="preserve"> Provide sufficient and healthy lunch. We do not heat up or provide utensils. Please provide everything your child will need. </w:t>
      </w:r>
    </w:p>
    <w:p w14:paraId="70119C58" w14:textId="17D270D4" w:rsidR="009226D0" w:rsidRDefault="009226D0" w:rsidP="009C67DD">
      <w:pPr>
        <w:pStyle w:val="ListParagraph"/>
        <w:numPr>
          <w:ilvl w:val="0"/>
          <w:numId w:val="1"/>
        </w:numPr>
      </w:pPr>
      <w:r>
        <w:t xml:space="preserve">We are </w:t>
      </w:r>
      <w:r w:rsidRPr="009226D0">
        <w:rPr>
          <w:b/>
          <w:bCs/>
          <w:u w:val="single"/>
        </w:rPr>
        <w:t>NOT</w:t>
      </w:r>
      <w:r>
        <w:t xml:space="preserve"> a nut free studio.</w:t>
      </w:r>
    </w:p>
    <w:p w14:paraId="009F14DB" w14:textId="040B0699" w:rsidR="00A62672" w:rsidRDefault="00A62672" w:rsidP="009C67DD">
      <w:pPr>
        <w:pStyle w:val="ListParagraph"/>
        <w:numPr>
          <w:ilvl w:val="0"/>
          <w:numId w:val="1"/>
        </w:numPr>
      </w:pPr>
      <w:r>
        <w:t xml:space="preserve">WATER: </w:t>
      </w:r>
      <w:r w:rsidR="003B165C">
        <w:t xml:space="preserve">Hydration is extremely important. Provide water bottle daily. A $2.00 water bottle fee will be charged per day, per child. </w:t>
      </w:r>
    </w:p>
    <w:p w14:paraId="43E612FE" w14:textId="5D7D9EDA" w:rsidR="00A62672" w:rsidRDefault="00A62672" w:rsidP="009C67DD">
      <w:pPr>
        <w:pStyle w:val="ListParagraph"/>
        <w:numPr>
          <w:ilvl w:val="0"/>
          <w:numId w:val="1"/>
        </w:numPr>
      </w:pPr>
      <w:r>
        <w:t xml:space="preserve">SNACKS: Please pack plenty of snacks. Children are very hungry after field trips. </w:t>
      </w:r>
    </w:p>
    <w:p w14:paraId="4AB76B61" w14:textId="4D8357AA" w:rsidR="009C67DD" w:rsidRDefault="000B2299" w:rsidP="009C67DD">
      <w:pPr>
        <w:pStyle w:val="ListParagraph"/>
        <w:numPr>
          <w:ilvl w:val="0"/>
          <w:numId w:val="1"/>
        </w:numPr>
      </w:pPr>
      <w:r>
        <w:t>SCHEDULE</w:t>
      </w:r>
      <w:r w:rsidR="00A62672">
        <w:t xml:space="preserve">: </w:t>
      </w:r>
      <w:r w:rsidR="00A62672" w:rsidRPr="00A62672">
        <w:t>Schedule subject to change based on safety, weather, children’s opinion &amp; wild animal sittings in hiking trails or any reason we determine to be a better experience for the group &amp; children. We reserve the right to change this schedule at any time.</w:t>
      </w:r>
    </w:p>
    <w:p w14:paraId="233B6E07" w14:textId="1BAC927B" w:rsidR="009C67DD" w:rsidRDefault="009C67DD" w:rsidP="009C67DD">
      <w:pPr>
        <w:pStyle w:val="ListParagraph"/>
        <w:numPr>
          <w:ilvl w:val="0"/>
          <w:numId w:val="1"/>
        </w:numPr>
      </w:pPr>
      <w:r>
        <w:t xml:space="preserve">WATER: CHILDREN DRINK 1 WATER BOTTLE: MORNING, FIELD TRIP &amp; AFTEROON. </w:t>
      </w:r>
    </w:p>
    <w:p w14:paraId="29061A12" w14:textId="77777777" w:rsidR="003B165C" w:rsidRDefault="00A62672" w:rsidP="00A62672">
      <w:pPr>
        <w:pStyle w:val="ListParagraph"/>
        <w:numPr>
          <w:ilvl w:val="0"/>
          <w:numId w:val="1"/>
        </w:numPr>
      </w:pPr>
      <w:r w:rsidRPr="00A62672">
        <w:t xml:space="preserve">Morning Drop off is between 8:00AM-9:00AM. Spanish &amp; Art Classes start at 9:00AM. </w:t>
      </w:r>
    </w:p>
    <w:p w14:paraId="2E168F22" w14:textId="39670D95" w:rsidR="000B2299" w:rsidRDefault="00A62672" w:rsidP="009226D0">
      <w:pPr>
        <w:pStyle w:val="ListParagraph"/>
        <w:numPr>
          <w:ilvl w:val="0"/>
          <w:numId w:val="1"/>
        </w:numPr>
      </w:pPr>
      <w:r w:rsidRPr="00A62672">
        <w:t>Afternoon Pick up between 4:00-5:30PM daily. Anything earlier-pick up will be at the location of children on field trip and needs to be organized with team prior. Please no last-minute pick-ups unless its an emergency. We sincerely ask for your understanding and patience in working with field trips with children. SAFETY AND CONSIDERATION FOR THE ENTIRE GROUP IS MANDITORY.</w:t>
      </w:r>
    </w:p>
    <w:p w14:paraId="594FFD12" w14:textId="77777777" w:rsidR="000B2299" w:rsidRPr="000B2299" w:rsidRDefault="000B2299" w:rsidP="009226D0">
      <w:pPr>
        <w:pBdr>
          <w:top w:val="single" w:sz="4" w:space="1" w:color="auto"/>
          <w:left w:val="single" w:sz="4" w:space="4" w:color="auto"/>
          <w:bottom w:val="single" w:sz="4" w:space="1" w:color="auto"/>
          <w:right w:val="single" w:sz="4" w:space="4" w:color="auto"/>
        </w:pBdr>
        <w:shd w:val="clear" w:color="auto" w:fill="FF6600"/>
        <w:spacing w:after="0" w:line="240" w:lineRule="auto"/>
        <w:rPr>
          <w:rFonts w:ascii="Calibri" w:eastAsia="Calibri" w:hAnsi="Calibri" w:cs="Times New Roman"/>
          <w:b/>
          <w:color w:val="FFFFFF" w:themeColor="background1"/>
        </w:rPr>
      </w:pPr>
      <w:r w:rsidRPr="000B2299">
        <w:rPr>
          <w:rFonts w:ascii="Calibri" w:eastAsia="Calibri" w:hAnsi="Calibri" w:cs="Times New Roman"/>
          <w:b/>
          <w:color w:val="FFFFFF" w:themeColor="background1"/>
        </w:rPr>
        <w:lastRenderedPageBreak/>
        <w:t>MONDAY: Pajama &amp; Library Day – Movie in Spanish</w:t>
      </w:r>
    </w:p>
    <w:p w14:paraId="6CAC8EA0" w14:textId="77777777" w:rsidR="000B2299" w:rsidRPr="000B2299" w:rsidRDefault="000B2299" w:rsidP="000B2299">
      <w:pPr>
        <w:spacing w:after="0" w:line="240" w:lineRule="auto"/>
        <w:ind w:left="720"/>
        <w:rPr>
          <w:rFonts w:ascii="Calibri" w:eastAsia="Calibri" w:hAnsi="Calibri" w:cs="Times New Roman"/>
        </w:rPr>
      </w:pPr>
      <w:r w:rsidRPr="000B2299">
        <w:rPr>
          <w:rFonts w:ascii="Calibri" w:eastAsia="Calibri" w:hAnsi="Calibri" w:cs="Times New Roman"/>
        </w:rPr>
        <w:t xml:space="preserve">Children wear their pajamas. Please ensure they are clean, </w:t>
      </w:r>
      <w:r w:rsidRPr="000B2299">
        <w:rPr>
          <w:rFonts w:ascii="Calibri" w:eastAsia="Calibri" w:hAnsi="Calibri" w:cs="Times New Roman"/>
          <w:b/>
          <w:u w:val="single"/>
        </w:rPr>
        <w:t>not slept in pajamas.</w:t>
      </w:r>
      <w:r w:rsidRPr="000B2299">
        <w:rPr>
          <w:rFonts w:ascii="Calibri" w:eastAsia="Calibri" w:hAnsi="Calibri" w:cs="Times New Roman"/>
        </w:rPr>
        <w:t xml:space="preserve"> We encourage proper hygiene. Children may bring their favorite stuffed animal and a clean towel (no blankets) to lay on. Children will watch a movie after lunch </w:t>
      </w:r>
      <w:r w:rsidRPr="000B2299">
        <w:rPr>
          <w:rFonts w:ascii="Calibri" w:eastAsia="Calibri" w:hAnsi="Calibri" w:cs="Times New Roman"/>
          <w:i/>
        </w:rPr>
        <w:t>en Español</w:t>
      </w:r>
      <w:r w:rsidRPr="000B2299">
        <w:rPr>
          <w:rFonts w:ascii="Calibri" w:eastAsia="Calibri" w:hAnsi="Calibri" w:cs="Times New Roman"/>
        </w:rPr>
        <w:t>, (in Spanish) and create art. Wear closed toed shoes (no slippers), bring sunscreen, water bottle, lunch &amp; snacks</w:t>
      </w:r>
    </w:p>
    <w:p w14:paraId="32E89054" w14:textId="77777777" w:rsidR="000B2299" w:rsidRPr="000B2299" w:rsidRDefault="000B2299" w:rsidP="000B2299">
      <w:pPr>
        <w:spacing w:after="0" w:line="240" w:lineRule="auto"/>
        <w:ind w:left="720"/>
        <w:rPr>
          <w:rFonts w:ascii="Calibri" w:eastAsia="Calibri" w:hAnsi="Calibri" w:cs="Times New Roman"/>
        </w:rPr>
      </w:pPr>
    </w:p>
    <w:p w14:paraId="1EF5B844" w14:textId="77777777" w:rsidR="000B2299" w:rsidRPr="000B2299" w:rsidRDefault="000B2299" w:rsidP="009226D0">
      <w:pPr>
        <w:pBdr>
          <w:top w:val="single" w:sz="4" w:space="1" w:color="auto"/>
          <w:left w:val="single" w:sz="4" w:space="4" w:color="auto"/>
          <w:bottom w:val="single" w:sz="4" w:space="1" w:color="auto"/>
          <w:right w:val="single" w:sz="4" w:space="4" w:color="auto"/>
        </w:pBdr>
        <w:shd w:val="clear" w:color="auto" w:fill="FF6600"/>
        <w:spacing w:after="0" w:line="240" w:lineRule="auto"/>
        <w:rPr>
          <w:rFonts w:ascii="Calibri" w:eastAsia="Calibri" w:hAnsi="Calibri" w:cs="Times New Roman"/>
          <w:b/>
          <w:color w:val="FFFFFF" w:themeColor="background1"/>
        </w:rPr>
      </w:pPr>
      <w:r w:rsidRPr="000B2299">
        <w:rPr>
          <w:rFonts w:ascii="Calibri" w:eastAsia="Calibri" w:hAnsi="Calibri" w:cs="Times New Roman"/>
          <w:b/>
          <w:color w:val="FFFFFF" w:themeColor="background1"/>
        </w:rPr>
        <w:t xml:space="preserve">TUESDAY-ART EXPLORATION </w:t>
      </w:r>
    </w:p>
    <w:p w14:paraId="53AAC2B2" w14:textId="77777777" w:rsidR="000B2299" w:rsidRPr="000B2299" w:rsidRDefault="000B2299" w:rsidP="000B2299">
      <w:pPr>
        <w:spacing w:after="0" w:line="240" w:lineRule="auto"/>
        <w:ind w:left="720"/>
        <w:rPr>
          <w:rFonts w:ascii="Calibri" w:eastAsia="Calibri" w:hAnsi="Calibri" w:cs="Times New Roman"/>
        </w:rPr>
      </w:pPr>
      <w:r w:rsidRPr="000B2299">
        <w:rPr>
          <w:rFonts w:ascii="Calibri" w:eastAsia="Calibri" w:hAnsi="Calibri" w:cs="Times New Roman"/>
        </w:rPr>
        <w:t>This day we will visit galleries or museum’s. After we will play in a park. Wear closed toed shoes, bring sunscreen, water bottle, lunch &amp; snacks</w:t>
      </w:r>
    </w:p>
    <w:p w14:paraId="58FC1721" w14:textId="77777777" w:rsidR="000B2299" w:rsidRPr="000B2299" w:rsidRDefault="000B2299" w:rsidP="000B2299">
      <w:pPr>
        <w:spacing w:after="0" w:line="240" w:lineRule="auto"/>
        <w:rPr>
          <w:rFonts w:ascii="Calibri" w:eastAsia="Calibri" w:hAnsi="Calibri" w:cs="Times New Roman"/>
        </w:rPr>
      </w:pPr>
    </w:p>
    <w:p w14:paraId="5A103F7A" w14:textId="77777777" w:rsidR="000B2299" w:rsidRPr="000B2299" w:rsidRDefault="000B2299" w:rsidP="009226D0">
      <w:pPr>
        <w:pBdr>
          <w:top w:val="single" w:sz="4" w:space="1" w:color="auto"/>
          <w:left w:val="single" w:sz="4" w:space="4" w:color="auto"/>
          <w:bottom w:val="single" w:sz="4" w:space="1" w:color="auto"/>
          <w:right w:val="single" w:sz="4" w:space="4" w:color="auto"/>
        </w:pBdr>
        <w:shd w:val="clear" w:color="auto" w:fill="FF6600"/>
        <w:spacing w:after="0" w:line="240" w:lineRule="auto"/>
        <w:rPr>
          <w:rFonts w:ascii="Calibri" w:eastAsia="Calibri" w:hAnsi="Calibri" w:cs="Times New Roman"/>
          <w:b/>
          <w:color w:val="FFFFFF" w:themeColor="background1"/>
        </w:rPr>
      </w:pPr>
      <w:r w:rsidRPr="000B2299">
        <w:rPr>
          <w:rFonts w:ascii="Calibri" w:eastAsia="Calibri" w:hAnsi="Calibri" w:cs="Times New Roman"/>
          <w:b/>
          <w:color w:val="FFFFFF" w:themeColor="background1"/>
        </w:rPr>
        <w:t>WEDNESDAY-SWIM DAY</w:t>
      </w:r>
    </w:p>
    <w:p w14:paraId="3C601A24" w14:textId="77777777" w:rsidR="000B2299" w:rsidRPr="000B2299" w:rsidRDefault="000B2299" w:rsidP="000B2299">
      <w:pPr>
        <w:spacing w:after="0" w:line="240" w:lineRule="auto"/>
        <w:ind w:left="720"/>
        <w:rPr>
          <w:rFonts w:ascii="Calibri" w:eastAsia="Calibri" w:hAnsi="Calibri" w:cs="Times New Roman"/>
        </w:rPr>
      </w:pPr>
      <w:r w:rsidRPr="000B2299">
        <w:rPr>
          <w:rFonts w:ascii="Calibri" w:eastAsia="Calibri" w:hAnsi="Calibri" w:cs="Times New Roman"/>
        </w:rPr>
        <w:t xml:space="preserve">Please send sunscreen, water bottle, lunch, snacks, towel, swimsuit, goggles, comfortable water shoes. Slips are very common on wet floors. Please help to keep your children safe by providing a shoe with thick tread like Keens. Life jackets are provided and required for children who do not swim yet. No other floatation devices allowed. Water balls and toys are encouraged. Please label with name. </w:t>
      </w:r>
    </w:p>
    <w:p w14:paraId="4DD7A35B" w14:textId="77777777" w:rsidR="000B2299" w:rsidRPr="000B2299" w:rsidRDefault="000B2299" w:rsidP="000B2299">
      <w:pPr>
        <w:spacing w:after="0" w:line="240" w:lineRule="auto"/>
        <w:ind w:left="720"/>
        <w:rPr>
          <w:rFonts w:ascii="Calibri" w:eastAsia="Calibri" w:hAnsi="Calibri" w:cs="Times New Roman"/>
        </w:rPr>
      </w:pPr>
    </w:p>
    <w:p w14:paraId="64A2B073" w14:textId="77777777" w:rsidR="000B2299" w:rsidRPr="000B2299" w:rsidRDefault="000B2299" w:rsidP="009226D0">
      <w:pPr>
        <w:pBdr>
          <w:top w:val="single" w:sz="4" w:space="1" w:color="auto"/>
          <w:left w:val="single" w:sz="4" w:space="4" w:color="auto"/>
          <w:bottom w:val="single" w:sz="4" w:space="1" w:color="auto"/>
          <w:right w:val="single" w:sz="4" w:space="4" w:color="auto"/>
        </w:pBdr>
        <w:shd w:val="clear" w:color="auto" w:fill="FF6600"/>
        <w:spacing w:after="0" w:line="240" w:lineRule="auto"/>
        <w:rPr>
          <w:rFonts w:ascii="Calibri" w:eastAsia="Calibri" w:hAnsi="Calibri" w:cs="Times New Roman"/>
          <w:b/>
          <w:color w:val="FFFFFF" w:themeColor="background1"/>
        </w:rPr>
      </w:pPr>
      <w:r w:rsidRPr="000B2299">
        <w:rPr>
          <w:rFonts w:ascii="Calibri" w:eastAsia="Calibri" w:hAnsi="Calibri" w:cs="Times New Roman"/>
          <w:b/>
          <w:color w:val="FFFFFF" w:themeColor="background1"/>
        </w:rPr>
        <w:t>THURSDAY: HIKING DAY!</w:t>
      </w:r>
    </w:p>
    <w:p w14:paraId="5058162D" w14:textId="77777777" w:rsidR="000B2299" w:rsidRPr="000B2299" w:rsidRDefault="000B2299" w:rsidP="000B2299">
      <w:pPr>
        <w:spacing w:after="0" w:line="240" w:lineRule="auto"/>
        <w:ind w:left="720"/>
        <w:rPr>
          <w:rFonts w:ascii="Calibri" w:eastAsia="Calibri" w:hAnsi="Calibri" w:cs="Times New Roman"/>
        </w:rPr>
      </w:pPr>
      <w:r w:rsidRPr="000B2299">
        <w:rPr>
          <w:rFonts w:ascii="Calibri" w:eastAsia="Calibri" w:hAnsi="Calibri" w:cs="Times New Roman"/>
        </w:rPr>
        <w:t xml:space="preserve">We will go hiking, meditate, look for natural treasures and connect with nature! Children must wear sneakers or hiking shoes. We encourage wearing a hat, sunglasses and bringing a light jacket and small back pack to carry water bottle, snacks lunch and nature objects found along the way! </w:t>
      </w:r>
    </w:p>
    <w:p w14:paraId="5E57937D" w14:textId="77777777" w:rsidR="000B2299" w:rsidRPr="000B2299" w:rsidRDefault="000B2299" w:rsidP="000B2299">
      <w:pPr>
        <w:spacing w:after="0" w:line="240" w:lineRule="auto"/>
        <w:rPr>
          <w:rFonts w:ascii="Calibri" w:eastAsia="Calibri" w:hAnsi="Calibri" w:cs="Times New Roman"/>
        </w:rPr>
      </w:pPr>
    </w:p>
    <w:p w14:paraId="60C205C3" w14:textId="77777777" w:rsidR="000B2299" w:rsidRPr="000B2299" w:rsidRDefault="000B2299" w:rsidP="009226D0">
      <w:pPr>
        <w:pBdr>
          <w:top w:val="single" w:sz="4" w:space="1" w:color="auto"/>
          <w:left w:val="single" w:sz="4" w:space="4" w:color="auto"/>
          <w:bottom w:val="single" w:sz="4" w:space="1" w:color="auto"/>
          <w:right w:val="single" w:sz="4" w:space="4" w:color="auto"/>
        </w:pBdr>
        <w:shd w:val="clear" w:color="auto" w:fill="FF6600"/>
        <w:spacing w:after="0" w:line="240" w:lineRule="auto"/>
        <w:rPr>
          <w:rFonts w:ascii="Calibri" w:eastAsia="Calibri" w:hAnsi="Calibri" w:cs="Times New Roman"/>
          <w:b/>
          <w:color w:val="FFFFFF" w:themeColor="background1"/>
        </w:rPr>
      </w:pPr>
      <w:r w:rsidRPr="000B2299">
        <w:rPr>
          <w:rFonts w:ascii="Calibri" w:eastAsia="Calibri" w:hAnsi="Calibri" w:cs="Times New Roman"/>
          <w:b/>
          <w:color w:val="FFFFFF" w:themeColor="background1"/>
        </w:rPr>
        <w:t xml:space="preserve">FRIDAY: COMMUNITY DAY! </w:t>
      </w:r>
    </w:p>
    <w:p w14:paraId="0E640480" w14:textId="77777777" w:rsidR="000B2299" w:rsidRPr="000B2299" w:rsidRDefault="000B2299" w:rsidP="000B2299">
      <w:pPr>
        <w:spacing w:after="0" w:line="240" w:lineRule="auto"/>
        <w:ind w:left="720"/>
        <w:rPr>
          <w:rFonts w:ascii="Calibri" w:eastAsia="Calibri" w:hAnsi="Calibri" w:cs="Times New Roman"/>
        </w:rPr>
      </w:pPr>
      <w:r w:rsidRPr="000B2299">
        <w:rPr>
          <w:rFonts w:ascii="Calibri" w:eastAsia="Calibri" w:hAnsi="Calibri" w:cs="Times New Roman"/>
        </w:rPr>
        <w:t>Various activities are planned for this day. Please be aware of any announcements we post outside the studio doors. Please wear closed toe water shoes (splash pad) or outdoor shoes, bring sunscreen, water bottle, lunch &amp; snacks</w:t>
      </w:r>
    </w:p>
    <w:p w14:paraId="1FC63D65" w14:textId="132DFEDF" w:rsidR="000B2299" w:rsidRDefault="000B2299" w:rsidP="000B2299"/>
    <w:p w14:paraId="669766CF" w14:textId="77777777" w:rsidR="000B2299" w:rsidRDefault="000B2299" w:rsidP="000B2299"/>
    <w:p w14:paraId="6A43B1BB" w14:textId="77777777" w:rsidR="00842C7B" w:rsidRDefault="00842C7B"/>
    <w:sectPr w:rsidR="00842C7B" w:rsidSect="007310C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F365B"/>
    <w:multiLevelType w:val="hybridMultilevel"/>
    <w:tmpl w:val="056C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E7"/>
    <w:rsid w:val="000218DF"/>
    <w:rsid w:val="000B0E3A"/>
    <w:rsid w:val="000B2299"/>
    <w:rsid w:val="002D269D"/>
    <w:rsid w:val="0034206D"/>
    <w:rsid w:val="00363578"/>
    <w:rsid w:val="003B165C"/>
    <w:rsid w:val="003F2BD0"/>
    <w:rsid w:val="00407F1E"/>
    <w:rsid w:val="004135FF"/>
    <w:rsid w:val="004875E7"/>
    <w:rsid w:val="00694029"/>
    <w:rsid w:val="007310C2"/>
    <w:rsid w:val="00842C7B"/>
    <w:rsid w:val="00855319"/>
    <w:rsid w:val="009226D0"/>
    <w:rsid w:val="009C67DD"/>
    <w:rsid w:val="00A62672"/>
    <w:rsid w:val="00A83E0E"/>
    <w:rsid w:val="00AE5317"/>
    <w:rsid w:val="00B76AE7"/>
    <w:rsid w:val="00BB1189"/>
    <w:rsid w:val="00E24D38"/>
    <w:rsid w:val="00EF7B65"/>
    <w:rsid w:val="00F25A52"/>
    <w:rsid w:val="00F93E24"/>
    <w:rsid w:val="00FC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A432"/>
  <w15:chartTrackingRefBased/>
  <w15:docId w15:val="{E8DAB84E-3EC1-4E4C-A575-4420B742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29"/>
    <w:rPr>
      <w:rFonts w:ascii="Segoe UI" w:hAnsi="Segoe UI" w:cs="Segoe UI"/>
      <w:sz w:val="18"/>
      <w:szCs w:val="18"/>
    </w:rPr>
  </w:style>
  <w:style w:type="paragraph" w:styleId="ListParagraph">
    <w:name w:val="List Paragraph"/>
    <w:basedOn w:val="Normal"/>
    <w:uiPriority w:val="34"/>
    <w:qFormat/>
    <w:rsid w:val="009C67DD"/>
    <w:pPr>
      <w:ind w:left="720"/>
      <w:contextualSpacing/>
    </w:pPr>
  </w:style>
  <w:style w:type="character" w:styleId="CommentReference">
    <w:name w:val="annotation reference"/>
    <w:basedOn w:val="DefaultParagraphFont"/>
    <w:uiPriority w:val="99"/>
    <w:semiHidden/>
    <w:unhideWhenUsed/>
    <w:rsid w:val="000B2299"/>
    <w:rPr>
      <w:sz w:val="16"/>
      <w:szCs w:val="16"/>
    </w:rPr>
  </w:style>
  <w:style w:type="paragraph" w:styleId="CommentText">
    <w:name w:val="annotation text"/>
    <w:basedOn w:val="Normal"/>
    <w:link w:val="CommentTextChar"/>
    <w:uiPriority w:val="99"/>
    <w:semiHidden/>
    <w:unhideWhenUsed/>
    <w:rsid w:val="000B2299"/>
    <w:pPr>
      <w:spacing w:line="240" w:lineRule="auto"/>
    </w:pPr>
    <w:rPr>
      <w:sz w:val="20"/>
      <w:szCs w:val="20"/>
    </w:rPr>
  </w:style>
  <w:style w:type="character" w:customStyle="1" w:styleId="CommentTextChar">
    <w:name w:val="Comment Text Char"/>
    <w:basedOn w:val="DefaultParagraphFont"/>
    <w:link w:val="CommentText"/>
    <w:uiPriority w:val="99"/>
    <w:semiHidden/>
    <w:rsid w:val="000B2299"/>
    <w:rPr>
      <w:sz w:val="20"/>
      <w:szCs w:val="20"/>
    </w:rPr>
  </w:style>
  <w:style w:type="paragraph" w:styleId="CommentSubject">
    <w:name w:val="annotation subject"/>
    <w:basedOn w:val="CommentText"/>
    <w:next w:val="CommentText"/>
    <w:link w:val="CommentSubjectChar"/>
    <w:uiPriority w:val="99"/>
    <w:semiHidden/>
    <w:unhideWhenUsed/>
    <w:rsid w:val="000B2299"/>
    <w:rPr>
      <w:b/>
      <w:bCs/>
    </w:rPr>
  </w:style>
  <w:style w:type="character" w:customStyle="1" w:styleId="CommentSubjectChar">
    <w:name w:val="Comment Subject Char"/>
    <w:basedOn w:val="CommentTextChar"/>
    <w:link w:val="CommentSubject"/>
    <w:uiPriority w:val="99"/>
    <w:semiHidden/>
    <w:rsid w:val="000B2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Lepe</dc:creator>
  <cp:keywords/>
  <dc:description/>
  <cp:lastModifiedBy>Owner</cp:lastModifiedBy>
  <cp:revision>3</cp:revision>
  <cp:lastPrinted>2020-05-29T22:43:00Z</cp:lastPrinted>
  <dcterms:created xsi:type="dcterms:W3CDTF">2021-03-04T17:02:00Z</dcterms:created>
  <dcterms:modified xsi:type="dcterms:W3CDTF">2021-03-09T00:53:00Z</dcterms:modified>
</cp:coreProperties>
</file>